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DBB4B" w14:textId="40A7C75F" w:rsidR="00B33EF8" w:rsidRPr="000F1C6C" w:rsidRDefault="00B33EF8" w:rsidP="00B33EF8">
      <w:pPr>
        <w:pBdr>
          <w:top w:val="single" w:sz="18" w:space="1" w:color="ACD7C2"/>
          <w:bottom w:val="single" w:sz="18" w:space="1" w:color="ACD7C2"/>
        </w:pBdr>
        <w:spacing w:before="400"/>
        <w:ind w:left="1710" w:right="-720"/>
        <w:rPr>
          <w:rFonts w:ascii="Calibri" w:eastAsia="Times New Roman" w:hAnsi="Calibri" w:cs="Arial"/>
          <w:b/>
          <w:bCs/>
          <w:color w:val="273777"/>
          <w:sz w:val="44"/>
          <w:szCs w:val="44"/>
        </w:rPr>
      </w:pPr>
      <w:r w:rsidRPr="000F1C6C">
        <w:rPr>
          <w:rFonts w:ascii="Calibri" w:eastAsia="Times New Roman" w:hAnsi="Calibri" w:cs="Arial"/>
          <w:noProof/>
          <w:sz w:val="44"/>
          <w:szCs w:val="44"/>
        </w:rPr>
        <w:drawing>
          <wp:anchor distT="0" distB="0" distL="114300" distR="114300" simplePos="0" relativeHeight="251659264" behindDoc="1" locked="0" layoutInCell="1" allowOverlap="1" wp14:anchorId="12DD3D14" wp14:editId="02CC1AB1">
            <wp:simplePos x="0" y="0"/>
            <wp:positionH relativeFrom="column">
              <wp:posOffset>134620</wp:posOffset>
            </wp:positionH>
            <wp:positionV relativeFrom="paragraph">
              <wp:posOffset>-165735</wp:posOffset>
            </wp:positionV>
            <wp:extent cx="956912" cy="1142358"/>
            <wp:effectExtent l="0" t="0" r="0" b="1270"/>
            <wp:wrapNone/>
            <wp:docPr id="1" name="Picture 1" descr="../../../Active%20Files/Art/Hand_Print_green%20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e%20Files/Art/Hand_Print_green%20cro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6912" cy="11423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1C6C">
        <w:rPr>
          <w:rFonts w:ascii="Calibri" w:eastAsia="Times New Roman" w:hAnsi="Calibri" w:cs="Arial"/>
          <w:b/>
          <w:bCs/>
          <w:color w:val="273777"/>
          <w:sz w:val="44"/>
          <w:szCs w:val="44"/>
        </w:rPr>
        <w:t>How to Use this Template</w:t>
      </w:r>
    </w:p>
    <w:p w14:paraId="4A07058F" w14:textId="3C6AEB6E" w:rsidR="00B33EF8" w:rsidRPr="00374A38" w:rsidRDefault="00B33EF8" w:rsidP="00B33EF8">
      <w:pPr>
        <w:spacing w:before="400" w:after="0" w:line="360" w:lineRule="auto"/>
        <w:ind w:left="1988" w:right="1166" w:hanging="274"/>
        <w:rPr>
          <w:rFonts w:ascii="Calibri" w:hAnsi="Calibri" w:cs="Arial"/>
          <w:b/>
          <w:sz w:val="32"/>
          <w:szCs w:val="32"/>
        </w:rPr>
      </w:pPr>
      <w:r w:rsidRPr="00374A38">
        <w:rPr>
          <w:rFonts w:ascii="Calibri" w:hAnsi="Calibri" w:cs="Arial"/>
          <w:b/>
          <w:sz w:val="32"/>
          <w:szCs w:val="32"/>
        </w:rPr>
        <w:t>This template should be used for drills and full-scale exercises</w:t>
      </w:r>
    </w:p>
    <w:p w14:paraId="0A6D2C93" w14:textId="7C25BC0C" w:rsidR="00B33EF8" w:rsidRPr="001A3E5A" w:rsidRDefault="00B33EF8" w:rsidP="00B33EF8">
      <w:pPr>
        <w:pStyle w:val="ListParagraph"/>
        <w:numPr>
          <w:ilvl w:val="0"/>
          <w:numId w:val="3"/>
        </w:numPr>
        <w:spacing w:after="200" w:line="360" w:lineRule="auto"/>
        <w:ind w:left="1988" w:right="1166" w:hanging="274"/>
        <w:rPr>
          <w:rFonts w:ascii="Calibri" w:hAnsi="Calibri" w:cs="Arial"/>
          <w:sz w:val="28"/>
          <w:szCs w:val="28"/>
        </w:rPr>
      </w:pPr>
      <w:r w:rsidRPr="001A3E5A">
        <w:rPr>
          <w:rFonts w:ascii="Calibri" w:hAnsi="Calibri" w:cs="Arial"/>
          <w:sz w:val="28"/>
          <w:szCs w:val="28"/>
        </w:rPr>
        <w:t xml:space="preserve">The </w:t>
      </w:r>
      <w:r>
        <w:rPr>
          <w:rFonts w:ascii="Calibri" w:hAnsi="Calibri" w:cs="Arial"/>
          <w:sz w:val="28"/>
          <w:szCs w:val="28"/>
        </w:rPr>
        <w:t xml:space="preserve">Master Scenario Events List (MSEL) on the preceding pages is an example of a document used </w:t>
      </w:r>
      <w:r w:rsidR="00C3340B">
        <w:rPr>
          <w:rFonts w:ascii="Calibri" w:hAnsi="Calibri" w:cs="Arial"/>
          <w:sz w:val="28"/>
          <w:szCs w:val="28"/>
        </w:rPr>
        <w:t>for</w:t>
      </w:r>
      <w:r>
        <w:rPr>
          <w:rFonts w:ascii="Calibri" w:hAnsi="Calibri" w:cs="Arial"/>
          <w:sz w:val="28"/>
          <w:szCs w:val="28"/>
        </w:rPr>
        <w:t xml:space="preserve"> a PDC </w:t>
      </w:r>
      <w:r w:rsidR="003D7E70">
        <w:rPr>
          <w:rFonts w:ascii="Calibri" w:hAnsi="Calibri" w:cs="Arial"/>
          <w:sz w:val="28"/>
          <w:szCs w:val="28"/>
        </w:rPr>
        <w:t>P</w:t>
      </w:r>
      <w:r>
        <w:rPr>
          <w:rFonts w:ascii="Calibri" w:hAnsi="Calibri" w:cs="Arial"/>
          <w:sz w:val="28"/>
          <w:szCs w:val="28"/>
        </w:rPr>
        <w:t xml:space="preserve">ICU </w:t>
      </w:r>
      <w:r w:rsidR="003D7E70">
        <w:rPr>
          <w:rFonts w:ascii="Calibri" w:hAnsi="Calibri" w:cs="Arial"/>
          <w:sz w:val="28"/>
          <w:szCs w:val="28"/>
        </w:rPr>
        <w:t xml:space="preserve">Surge Capacity </w:t>
      </w:r>
      <w:r>
        <w:rPr>
          <w:rFonts w:ascii="Calibri" w:hAnsi="Calibri" w:cs="Arial"/>
          <w:sz w:val="28"/>
          <w:szCs w:val="28"/>
        </w:rPr>
        <w:t>Full-Scale Exercise. This can be used in two ways:</w:t>
      </w:r>
      <w:r w:rsidRPr="001A3E5A">
        <w:rPr>
          <w:rFonts w:ascii="Calibri" w:hAnsi="Calibri" w:cs="Arial"/>
          <w:sz w:val="28"/>
          <w:szCs w:val="28"/>
        </w:rPr>
        <w:t xml:space="preserve"> </w:t>
      </w:r>
    </w:p>
    <w:p w14:paraId="1953ACEA" w14:textId="50D35D64" w:rsidR="00B33EF8" w:rsidRPr="001A3E5A" w:rsidRDefault="00B33EF8" w:rsidP="00152D5B">
      <w:pPr>
        <w:pStyle w:val="ListParagraph"/>
        <w:numPr>
          <w:ilvl w:val="1"/>
          <w:numId w:val="4"/>
        </w:numPr>
        <w:spacing w:after="200" w:line="360" w:lineRule="auto"/>
        <w:ind w:left="2250" w:right="1166" w:hanging="270"/>
        <w:rPr>
          <w:rFonts w:ascii="Calibri" w:hAnsi="Calibri" w:cs="Arial"/>
          <w:sz w:val="28"/>
          <w:szCs w:val="28"/>
        </w:rPr>
      </w:pPr>
      <w:r w:rsidRPr="001A3E5A">
        <w:rPr>
          <w:rFonts w:ascii="Calibri" w:hAnsi="Calibri" w:cs="Arial"/>
          <w:sz w:val="28"/>
          <w:szCs w:val="28"/>
        </w:rPr>
        <w:t>To give you an idea of what it will look like filled out for your exercise</w:t>
      </w:r>
    </w:p>
    <w:p w14:paraId="75833A21" w14:textId="30E5A8F1" w:rsidR="00FE1EF6" w:rsidRPr="00393809" w:rsidRDefault="00B33EF8" w:rsidP="00152D5B">
      <w:pPr>
        <w:pStyle w:val="ListParagraph"/>
        <w:numPr>
          <w:ilvl w:val="1"/>
          <w:numId w:val="4"/>
        </w:numPr>
        <w:spacing w:after="200" w:line="360" w:lineRule="auto"/>
        <w:ind w:left="2250" w:right="1166" w:hanging="270"/>
      </w:pPr>
      <w:r w:rsidRPr="00B33EF8">
        <w:rPr>
          <w:rFonts w:ascii="Calibri" w:hAnsi="Calibri" w:cs="Arial"/>
          <w:sz w:val="28"/>
          <w:szCs w:val="28"/>
        </w:rPr>
        <w:t>To use as a template and change</w:t>
      </w:r>
    </w:p>
    <w:p w14:paraId="17F0F6B7" w14:textId="596F02C0" w:rsidR="00393809" w:rsidRDefault="00393809" w:rsidP="00393809">
      <w:pPr>
        <w:spacing w:after="200" w:line="240" w:lineRule="auto"/>
        <w:ind w:left="1987" w:right="1166"/>
        <w:rPr>
          <w:rFonts w:ascii="Calibri" w:hAnsi="Calibri" w:cs="Arial"/>
          <w:b/>
          <w:sz w:val="32"/>
          <w:szCs w:val="32"/>
        </w:rPr>
      </w:pPr>
      <w:r>
        <w:rPr>
          <w:rFonts w:ascii="Calibri" w:hAnsi="Calibri" w:cs="Arial"/>
          <w:b/>
          <w:sz w:val="32"/>
          <w:szCs w:val="32"/>
        </w:rPr>
        <w:t>Please note this MSEL example refers to patients simulated for this particular exercise that is testing clinical decision making. This may not always be necessary depending on the desired goals and outcomes. Please adapt as necessary.</w:t>
      </w:r>
    </w:p>
    <w:p w14:paraId="1235963C" w14:textId="25A5BA98" w:rsidR="00393809" w:rsidRPr="005C42A1" w:rsidRDefault="0007480A" w:rsidP="00393809">
      <w:pPr>
        <w:spacing w:after="200" w:line="240" w:lineRule="auto"/>
        <w:ind w:left="1987" w:right="1166"/>
        <w:rPr>
          <w:rFonts w:ascii="Arial" w:hAnsi="Arial" w:cs="Arial"/>
        </w:rPr>
        <w:sectPr w:rsidR="00393809" w:rsidRPr="005C42A1" w:rsidSect="00124936">
          <w:pgSz w:w="15840" w:h="12240" w:orient="landscape"/>
          <w:pgMar w:top="720" w:right="720" w:bottom="720" w:left="720" w:header="720" w:footer="432" w:gutter="0"/>
          <w:cols w:space="720"/>
          <w:docGrid w:linePitch="360"/>
        </w:sectPr>
      </w:pPr>
      <w:r w:rsidRPr="0007480A">
        <w:rPr>
          <w:rFonts w:ascii="Calibri" w:eastAsia="Times New Roman" w:hAnsi="Calibri" w:cs="Arial"/>
          <w:b/>
          <w:bCs/>
          <w:noProof/>
          <w:color w:val="273777"/>
          <w:sz w:val="44"/>
          <w:szCs w:val="44"/>
        </w:rPr>
        <w:drawing>
          <wp:anchor distT="0" distB="0" distL="114300" distR="114300" simplePos="0" relativeHeight="251664384" behindDoc="0" locked="0" layoutInCell="1" allowOverlap="1" wp14:anchorId="545372DE" wp14:editId="7F680AB7">
            <wp:simplePos x="0" y="0"/>
            <wp:positionH relativeFrom="column">
              <wp:posOffset>8317865</wp:posOffset>
            </wp:positionH>
            <wp:positionV relativeFrom="paragraph">
              <wp:posOffset>2655570</wp:posOffset>
            </wp:positionV>
            <wp:extent cx="802005" cy="367665"/>
            <wp:effectExtent l="0" t="0" r="0" b="635"/>
            <wp:wrapNone/>
            <wp:docPr id="6" name="Picture 6">
              <a:extLst xmlns:a="http://schemas.openxmlformats.org/drawingml/2006/main">
                <a:ext uri="{FF2B5EF4-FFF2-40B4-BE49-F238E27FC236}">
                  <a16:creationId xmlns:a16="http://schemas.microsoft.com/office/drawing/2014/main" id="{B0A646FB-44EF-B042-B170-2EF1EBF058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0A646FB-44EF-B042-B170-2EF1EBF058F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 cy="367665"/>
                    </a:xfrm>
                    <a:prstGeom prst="rect">
                      <a:avLst/>
                    </a:prstGeom>
                  </pic:spPr>
                </pic:pic>
              </a:graphicData>
            </a:graphic>
            <wp14:sizeRelH relativeFrom="margin">
              <wp14:pctWidth>0</wp14:pctWidth>
            </wp14:sizeRelH>
            <wp14:sizeRelV relativeFrom="margin">
              <wp14:pctHeight>0</wp14:pctHeight>
            </wp14:sizeRelV>
          </wp:anchor>
        </w:drawing>
      </w:r>
      <w:r w:rsidRPr="0007480A">
        <w:rPr>
          <w:rFonts w:ascii="Calibri" w:eastAsia="Times New Roman" w:hAnsi="Calibri" w:cs="Arial"/>
          <w:b/>
          <w:bCs/>
          <w:noProof/>
          <w:color w:val="273777"/>
          <w:sz w:val="44"/>
          <w:szCs w:val="44"/>
        </w:rPr>
        <w:drawing>
          <wp:anchor distT="0" distB="0" distL="114300" distR="114300" simplePos="0" relativeHeight="251663360" behindDoc="0" locked="0" layoutInCell="1" allowOverlap="1" wp14:anchorId="53D9ECA4" wp14:editId="3037D0F1">
            <wp:simplePos x="0" y="0"/>
            <wp:positionH relativeFrom="column">
              <wp:posOffset>7451388</wp:posOffset>
            </wp:positionH>
            <wp:positionV relativeFrom="paragraph">
              <wp:posOffset>2477608</wp:posOffset>
            </wp:positionV>
            <wp:extent cx="688975" cy="688975"/>
            <wp:effectExtent l="0" t="0" r="0" b="0"/>
            <wp:wrapNone/>
            <wp:docPr id="5" name="Picture 5">
              <a:extLst xmlns:a="http://schemas.openxmlformats.org/drawingml/2006/main">
                <a:ext uri="{FF2B5EF4-FFF2-40B4-BE49-F238E27FC236}">
                  <a16:creationId xmlns:a16="http://schemas.microsoft.com/office/drawing/2014/main" id="{6505C532-D1CA-9D4F-A0AC-036296C03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505C532-D1CA-9D4F-A0AC-036296C0379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r w:rsidR="00393809" w:rsidRPr="005C42A1">
        <w:rPr>
          <w:rFonts w:ascii="Calibri" w:hAnsi="Calibri" w:cs="Arial"/>
          <w:sz w:val="32"/>
          <w:szCs w:val="32"/>
        </w:rPr>
        <w:t>Exercise</w:t>
      </w:r>
      <w:r w:rsidR="00393809">
        <w:rPr>
          <w:rFonts w:ascii="Calibri" w:hAnsi="Calibri" w:cs="Arial"/>
          <w:sz w:val="32"/>
          <w:szCs w:val="32"/>
        </w:rPr>
        <w:t xml:space="preserve"> Patients may include actors (parental permission required for children), dolls, patient simulators, etc. The patient scenarios may require the need for triage, patient surge/evacuation movement, treatment and/or disposition, depending on the ex</w:t>
      </w:r>
      <w:r w:rsidR="00331E64">
        <w:rPr>
          <w:rFonts w:ascii="Calibri" w:hAnsi="Calibri" w:cs="Arial"/>
          <w:sz w:val="32"/>
          <w:szCs w:val="32"/>
        </w:rPr>
        <w:t>tent</w:t>
      </w:r>
      <w:r w:rsidR="00393809">
        <w:rPr>
          <w:rFonts w:ascii="Calibri" w:hAnsi="Calibri" w:cs="Arial"/>
          <w:sz w:val="32"/>
          <w:szCs w:val="32"/>
        </w:rPr>
        <w:t xml:space="preserve"> </w:t>
      </w:r>
      <w:r w:rsidR="00331E64">
        <w:rPr>
          <w:rFonts w:ascii="Calibri" w:hAnsi="Calibri" w:cs="Arial"/>
          <w:sz w:val="32"/>
          <w:szCs w:val="32"/>
        </w:rPr>
        <w:t xml:space="preserve">of the exercise and the </w:t>
      </w:r>
      <w:r w:rsidR="00393809">
        <w:rPr>
          <w:rFonts w:ascii="Calibri" w:hAnsi="Calibri" w:cs="Arial"/>
          <w:sz w:val="32"/>
          <w:szCs w:val="32"/>
        </w:rPr>
        <w:t>objectives and goals. Simulated patients may present with placards describing their history, physical exam and results of interventions depending on the complexity of the exercise and desired outcomes. Patient simulators can be used for complex exercises requiring the need to address evolving patient scenarios.</w:t>
      </w:r>
    </w:p>
    <w:p w14:paraId="46D135EA" w14:textId="3B45EE47" w:rsidR="00D7173F" w:rsidRPr="00D7173F" w:rsidRDefault="00D7173F" w:rsidP="004437C0">
      <w:pPr>
        <w:pBdr>
          <w:top w:val="single" w:sz="18" w:space="1" w:color="ACD7C2"/>
          <w:bottom w:val="single" w:sz="18" w:space="1" w:color="ACD7C2"/>
        </w:pBdr>
        <w:spacing w:before="200" w:after="200"/>
        <w:ind w:left="2610" w:right="1980"/>
        <w:jc w:val="center"/>
        <w:rPr>
          <w:rFonts w:ascii="Calibri" w:hAnsi="Calibri" w:cs="Arial"/>
          <w:b/>
          <w:bCs/>
          <w:color w:val="273777"/>
          <w:sz w:val="40"/>
          <w:szCs w:val="40"/>
        </w:rPr>
      </w:pPr>
      <w:bookmarkStart w:id="0" w:name="_Toc406087330"/>
      <w:bookmarkStart w:id="1" w:name="_GoBack"/>
      <w:bookmarkEnd w:id="1"/>
      <w:r w:rsidRPr="00E61CEF">
        <w:rPr>
          <w:noProof/>
          <w:sz w:val="44"/>
          <w:szCs w:val="44"/>
        </w:rPr>
        <w:lastRenderedPageBreak/>
        <w:drawing>
          <wp:anchor distT="0" distB="0" distL="114300" distR="114300" simplePos="0" relativeHeight="251661312" behindDoc="1" locked="0" layoutInCell="1" allowOverlap="1" wp14:anchorId="313F1ACF" wp14:editId="5CF439BC">
            <wp:simplePos x="0" y="0"/>
            <wp:positionH relativeFrom="column">
              <wp:posOffset>739775</wp:posOffset>
            </wp:positionH>
            <wp:positionV relativeFrom="paragraph">
              <wp:posOffset>-222885</wp:posOffset>
            </wp:positionV>
            <wp:extent cx="771516" cy="921034"/>
            <wp:effectExtent l="0" t="0" r="0" b="0"/>
            <wp:wrapNone/>
            <wp:docPr id="3" name="Picture 3" descr="../../../Active%20Files/Art/Hand_Print_green%20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e%20Files/Art/Hand_Print_green%20cro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16" cy="921034"/>
                    </a:xfrm>
                    <a:prstGeom prst="rect">
                      <a:avLst/>
                    </a:prstGeom>
                    <a:noFill/>
                    <a:ln>
                      <a:noFill/>
                    </a:ln>
                  </pic:spPr>
                </pic:pic>
              </a:graphicData>
            </a:graphic>
            <wp14:sizeRelH relativeFrom="page">
              <wp14:pctWidth>0</wp14:pctWidth>
            </wp14:sizeRelH>
            <wp14:sizeRelV relativeFrom="page">
              <wp14:pctHeight>0</wp14:pctHeight>
            </wp14:sizeRelV>
          </wp:anchor>
        </w:drawing>
      </w:r>
      <w:r w:rsidR="004437C0">
        <w:rPr>
          <w:rFonts w:ascii="Calibri" w:hAnsi="Calibri" w:cs="Arial"/>
          <w:b/>
          <w:bCs/>
          <w:color w:val="273777"/>
          <w:sz w:val="40"/>
          <w:szCs w:val="40"/>
        </w:rPr>
        <w:t>P</w:t>
      </w:r>
      <w:r w:rsidRPr="00D7173F">
        <w:rPr>
          <w:rFonts w:ascii="Calibri" w:hAnsi="Calibri" w:cs="Arial"/>
          <w:b/>
          <w:bCs/>
          <w:color w:val="273777"/>
          <w:sz w:val="40"/>
          <w:szCs w:val="40"/>
        </w:rPr>
        <w:t>ICU Master Scenario Events List (MSEL) (Drill and FSE)</w:t>
      </w:r>
    </w:p>
    <w:p w14:paraId="630E28C6" w14:textId="04D2E2A1" w:rsidR="00D7173F" w:rsidRPr="004437C0" w:rsidRDefault="004437C0" w:rsidP="004437C0">
      <w:pPr>
        <w:pStyle w:val="Heading2"/>
        <w:spacing w:before="0" w:after="200"/>
        <w:jc w:val="center"/>
        <w:rPr>
          <w:rFonts w:ascii="Arial" w:hAnsi="Arial" w:cs="Arial"/>
          <w:b/>
          <w:color w:val="273777"/>
          <w:sz w:val="28"/>
          <w:szCs w:val="28"/>
        </w:rPr>
      </w:pPr>
      <w:r w:rsidRPr="004437C0">
        <w:rPr>
          <w:rFonts w:ascii="Arial" w:hAnsi="Arial" w:cs="Arial"/>
          <w:b/>
          <w:color w:val="273777"/>
          <w:sz w:val="28"/>
          <w:szCs w:val="28"/>
        </w:rPr>
        <w:t xml:space="preserve">PICU Surge Capacity </w:t>
      </w:r>
      <w:r w:rsidR="00D7173F" w:rsidRPr="004437C0">
        <w:rPr>
          <w:rFonts w:ascii="Arial" w:hAnsi="Arial" w:cs="Arial"/>
          <w:b/>
          <w:color w:val="273777"/>
          <w:sz w:val="28"/>
          <w:szCs w:val="28"/>
        </w:rPr>
        <w:t>Full-Scale Exercise MSEL</w:t>
      </w:r>
      <w:bookmarkEnd w:id="0"/>
    </w:p>
    <w:tbl>
      <w:tblPr>
        <w:tblW w:w="1438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440"/>
        <w:gridCol w:w="1440"/>
        <w:gridCol w:w="1440"/>
        <w:gridCol w:w="2405"/>
        <w:gridCol w:w="3427"/>
        <w:gridCol w:w="3427"/>
      </w:tblGrid>
      <w:tr w:rsidR="00FE1EF6" w:rsidRPr="00DD4F64" w14:paraId="19D17A51" w14:textId="77777777" w:rsidTr="00E003F6">
        <w:trPr>
          <w:cantSplit/>
          <w:trHeight w:val="413"/>
          <w:tblHeader/>
        </w:trPr>
        <w:tc>
          <w:tcPr>
            <w:tcW w:w="810" w:type="dxa"/>
            <w:tcBorders>
              <w:bottom w:val="single" w:sz="4" w:space="0" w:color="auto"/>
            </w:tcBorders>
            <w:shd w:val="clear" w:color="auto" w:fill="273777"/>
            <w:vAlign w:val="center"/>
          </w:tcPr>
          <w:p w14:paraId="04519525" w14:textId="77777777" w:rsidR="00FE1EF6" w:rsidRPr="004437C0" w:rsidRDefault="00FE1EF6" w:rsidP="00B607D4">
            <w:pPr>
              <w:spacing w:after="0" w:line="240" w:lineRule="auto"/>
              <w:contextualSpacing/>
              <w:jc w:val="center"/>
              <w:rPr>
                <w:rFonts w:ascii="Calibri" w:hAnsi="Calibri" w:cs="Arial"/>
                <w:b/>
                <w:bCs/>
                <w:color w:val="FFFFFF" w:themeColor="background1"/>
              </w:rPr>
            </w:pPr>
            <w:r w:rsidRPr="004437C0">
              <w:rPr>
                <w:rFonts w:ascii="Calibri" w:hAnsi="Calibri" w:cs="Arial"/>
                <w:b/>
                <w:bCs/>
                <w:color w:val="FFFFFF" w:themeColor="background1"/>
              </w:rPr>
              <w:t>Event #</w:t>
            </w:r>
          </w:p>
        </w:tc>
        <w:tc>
          <w:tcPr>
            <w:tcW w:w="1440" w:type="dxa"/>
            <w:tcBorders>
              <w:bottom w:val="single" w:sz="4" w:space="0" w:color="auto"/>
            </w:tcBorders>
            <w:shd w:val="clear" w:color="auto" w:fill="273777"/>
            <w:vAlign w:val="center"/>
          </w:tcPr>
          <w:p w14:paraId="48D3525B" w14:textId="77777777" w:rsidR="00FE1EF6" w:rsidRPr="004437C0" w:rsidRDefault="00FE1EF6" w:rsidP="00B607D4">
            <w:pPr>
              <w:spacing w:after="0" w:line="240" w:lineRule="auto"/>
              <w:jc w:val="center"/>
              <w:rPr>
                <w:rFonts w:ascii="Calibri" w:hAnsi="Calibri" w:cs="Arial"/>
                <w:b/>
                <w:bCs/>
                <w:color w:val="FFFFFF" w:themeColor="background1"/>
              </w:rPr>
            </w:pPr>
            <w:r w:rsidRPr="004437C0">
              <w:rPr>
                <w:rFonts w:ascii="Calibri" w:hAnsi="Calibri" w:cs="Arial"/>
                <w:b/>
                <w:bCs/>
                <w:color w:val="FFFFFF" w:themeColor="background1"/>
              </w:rPr>
              <w:t>Time</w:t>
            </w:r>
          </w:p>
        </w:tc>
        <w:tc>
          <w:tcPr>
            <w:tcW w:w="1440" w:type="dxa"/>
            <w:tcBorders>
              <w:bottom w:val="single" w:sz="4" w:space="0" w:color="auto"/>
            </w:tcBorders>
            <w:shd w:val="clear" w:color="auto" w:fill="273777"/>
            <w:vAlign w:val="center"/>
          </w:tcPr>
          <w:p w14:paraId="6E0B4373" w14:textId="77777777" w:rsidR="00FE1EF6" w:rsidRPr="004437C0" w:rsidRDefault="00FE1EF6" w:rsidP="00B607D4">
            <w:pPr>
              <w:spacing w:after="0" w:line="240" w:lineRule="auto"/>
              <w:jc w:val="center"/>
              <w:rPr>
                <w:rFonts w:ascii="Calibri" w:hAnsi="Calibri" w:cs="Arial"/>
                <w:b/>
                <w:bCs/>
                <w:color w:val="FFFFFF" w:themeColor="background1"/>
              </w:rPr>
            </w:pPr>
            <w:r w:rsidRPr="004437C0">
              <w:rPr>
                <w:rFonts w:ascii="Calibri" w:hAnsi="Calibri" w:cs="Arial"/>
                <w:b/>
                <w:bCs/>
                <w:color w:val="FFFFFF" w:themeColor="background1"/>
              </w:rPr>
              <w:t>From</w:t>
            </w:r>
          </w:p>
        </w:tc>
        <w:tc>
          <w:tcPr>
            <w:tcW w:w="1440" w:type="dxa"/>
            <w:tcBorders>
              <w:bottom w:val="single" w:sz="4" w:space="0" w:color="auto"/>
            </w:tcBorders>
            <w:shd w:val="clear" w:color="auto" w:fill="273777"/>
            <w:vAlign w:val="center"/>
          </w:tcPr>
          <w:p w14:paraId="41277D2D" w14:textId="77777777" w:rsidR="00FE1EF6" w:rsidRPr="004437C0" w:rsidRDefault="00FE1EF6" w:rsidP="00B607D4">
            <w:pPr>
              <w:spacing w:after="0" w:line="240" w:lineRule="auto"/>
              <w:jc w:val="center"/>
              <w:rPr>
                <w:rFonts w:ascii="Calibri" w:hAnsi="Calibri" w:cs="Arial"/>
                <w:b/>
                <w:bCs/>
                <w:color w:val="FFFFFF" w:themeColor="background1"/>
              </w:rPr>
            </w:pPr>
            <w:r w:rsidRPr="004437C0">
              <w:rPr>
                <w:rFonts w:ascii="Calibri" w:hAnsi="Calibri" w:cs="Arial"/>
                <w:b/>
                <w:bCs/>
                <w:color w:val="FFFFFF" w:themeColor="background1"/>
              </w:rPr>
              <w:t>To</w:t>
            </w:r>
          </w:p>
        </w:tc>
        <w:tc>
          <w:tcPr>
            <w:tcW w:w="2405" w:type="dxa"/>
            <w:tcBorders>
              <w:bottom w:val="single" w:sz="4" w:space="0" w:color="auto"/>
            </w:tcBorders>
            <w:shd w:val="clear" w:color="auto" w:fill="273777"/>
            <w:vAlign w:val="center"/>
          </w:tcPr>
          <w:p w14:paraId="22F9FE7E" w14:textId="77777777" w:rsidR="00FE1EF6" w:rsidRPr="004437C0" w:rsidRDefault="00FE1EF6" w:rsidP="00B607D4">
            <w:pPr>
              <w:spacing w:after="0" w:line="240" w:lineRule="auto"/>
              <w:jc w:val="center"/>
              <w:rPr>
                <w:rFonts w:ascii="Calibri" w:hAnsi="Calibri" w:cs="Arial"/>
                <w:b/>
                <w:bCs/>
                <w:color w:val="FFFFFF" w:themeColor="background1"/>
              </w:rPr>
            </w:pPr>
            <w:r w:rsidRPr="004437C0">
              <w:rPr>
                <w:rFonts w:ascii="Calibri" w:hAnsi="Calibri" w:cs="Arial"/>
                <w:b/>
                <w:bCs/>
                <w:color w:val="FFFFFF" w:themeColor="background1"/>
              </w:rPr>
              <w:t>Message</w:t>
            </w:r>
          </w:p>
        </w:tc>
        <w:tc>
          <w:tcPr>
            <w:tcW w:w="3427" w:type="dxa"/>
            <w:tcBorders>
              <w:bottom w:val="single" w:sz="4" w:space="0" w:color="auto"/>
            </w:tcBorders>
            <w:shd w:val="clear" w:color="auto" w:fill="273777"/>
            <w:vAlign w:val="center"/>
          </w:tcPr>
          <w:p w14:paraId="6BA4E4C3" w14:textId="77777777" w:rsidR="00FE1EF6" w:rsidRPr="004437C0" w:rsidRDefault="00FE1EF6" w:rsidP="00B607D4">
            <w:pPr>
              <w:spacing w:after="0" w:line="240" w:lineRule="auto"/>
              <w:jc w:val="center"/>
              <w:rPr>
                <w:rFonts w:ascii="Calibri" w:hAnsi="Calibri" w:cs="Arial"/>
                <w:b/>
                <w:bCs/>
                <w:color w:val="FFFFFF" w:themeColor="background1"/>
              </w:rPr>
            </w:pPr>
            <w:r w:rsidRPr="004437C0">
              <w:rPr>
                <w:rFonts w:ascii="Calibri" w:hAnsi="Calibri" w:cs="Arial"/>
                <w:b/>
                <w:bCs/>
                <w:color w:val="FFFFFF" w:themeColor="background1"/>
              </w:rPr>
              <w:t>Expected Outcomes/Action</w:t>
            </w:r>
          </w:p>
        </w:tc>
        <w:tc>
          <w:tcPr>
            <w:tcW w:w="3427" w:type="dxa"/>
            <w:tcBorders>
              <w:bottom w:val="single" w:sz="4" w:space="0" w:color="auto"/>
            </w:tcBorders>
            <w:shd w:val="clear" w:color="auto" w:fill="273777"/>
            <w:vAlign w:val="center"/>
          </w:tcPr>
          <w:p w14:paraId="2FE90780" w14:textId="77777777" w:rsidR="00FE1EF6" w:rsidRPr="004437C0" w:rsidRDefault="00FE1EF6" w:rsidP="00B607D4">
            <w:pPr>
              <w:spacing w:after="0" w:line="240" w:lineRule="auto"/>
              <w:jc w:val="center"/>
              <w:rPr>
                <w:rFonts w:ascii="Calibri" w:hAnsi="Calibri" w:cs="Arial"/>
                <w:b/>
                <w:bCs/>
                <w:color w:val="FFFFFF" w:themeColor="background1"/>
              </w:rPr>
            </w:pPr>
            <w:r w:rsidRPr="004437C0">
              <w:rPr>
                <w:rFonts w:ascii="Calibri" w:hAnsi="Calibri" w:cs="Arial"/>
                <w:b/>
                <w:bCs/>
                <w:color w:val="FFFFFF" w:themeColor="background1"/>
              </w:rPr>
              <w:t>MSEL Design Comments</w:t>
            </w:r>
          </w:p>
        </w:tc>
      </w:tr>
      <w:tr w:rsidR="00FE1EF6" w:rsidRPr="00DD4F64" w14:paraId="136D9143" w14:textId="77777777" w:rsidTr="00E003F6">
        <w:trPr>
          <w:cantSplit/>
          <w:trHeight w:val="3527"/>
        </w:trPr>
        <w:tc>
          <w:tcPr>
            <w:tcW w:w="810" w:type="dxa"/>
            <w:shd w:val="clear" w:color="auto" w:fill="FFFFFF" w:themeFill="background1"/>
          </w:tcPr>
          <w:p w14:paraId="144E2D7A" w14:textId="77777777" w:rsidR="00FE1EF6" w:rsidRPr="00192CE4" w:rsidRDefault="00FE1EF6" w:rsidP="00FE1EF6">
            <w:pPr>
              <w:pStyle w:val="ListParagraph"/>
              <w:numPr>
                <w:ilvl w:val="0"/>
                <w:numId w:val="15"/>
              </w:numPr>
              <w:rPr>
                <w:rFonts w:ascii="Arial" w:hAnsi="Arial" w:cs="Arial"/>
                <w:b/>
                <w:sz w:val="22"/>
                <w:szCs w:val="22"/>
              </w:rPr>
            </w:pPr>
            <w:r w:rsidRPr="00192CE4">
              <w:rPr>
                <w:rFonts w:ascii="Arial" w:hAnsi="Arial" w:cs="Arial"/>
                <w:b/>
                <w:sz w:val="22"/>
                <w:szCs w:val="22"/>
              </w:rPr>
              <w:t>1.</w:t>
            </w:r>
          </w:p>
        </w:tc>
        <w:tc>
          <w:tcPr>
            <w:tcW w:w="1440" w:type="dxa"/>
            <w:shd w:val="clear" w:color="auto" w:fill="FFFFFF" w:themeFill="background1"/>
          </w:tcPr>
          <w:p w14:paraId="16334FB4" w14:textId="77777777" w:rsidR="00FE1EF6" w:rsidRPr="009A2275" w:rsidRDefault="00FE1EF6" w:rsidP="00B607D4">
            <w:pPr>
              <w:spacing w:after="0" w:line="240" w:lineRule="auto"/>
              <w:rPr>
                <w:rFonts w:ascii="Calibri" w:hAnsi="Calibri" w:cs="Arial"/>
              </w:rPr>
            </w:pPr>
            <w:r w:rsidRPr="009A2275">
              <w:rPr>
                <w:rFonts w:ascii="Calibri" w:hAnsi="Calibri" w:cs="Arial"/>
              </w:rPr>
              <w:t>START EX</w:t>
            </w:r>
          </w:p>
        </w:tc>
        <w:tc>
          <w:tcPr>
            <w:tcW w:w="1440" w:type="dxa"/>
            <w:shd w:val="clear" w:color="auto" w:fill="FFFFFF" w:themeFill="background1"/>
          </w:tcPr>
          <w:p w14:paraId="49857093" w14:textId="77777777" w:rsidR="00FE1EF6" w:rsidRPr="009A2275" w:rsidRDefault="00FE1EF6" w:rsidP="00B607D4">
            <w:pPr>
              <w:spacing w:after="0" w:line="240" w:lineRule="auto"/>
              <w:rPr>
                <w:rFonts w:ascii="Calibri" w:hAnsi="Calibri" w:cs="Arial"/>
              </w:rPr>
            </w:pPr>
            <w:r w:rsidRPr="009A2275">
              <w:rPr>
                <w:rFonts w:ascii="Calibri" w:hAnsi="Calibri" w:cs="Arial"/>
              </w:rPr>
              <w:t>Controller from Harvin General</w:t>
            </w:r>
          </w:p>
        </w:tc>
        <w:tc>
          <w:tcPr>
            <w:tcW w:w="1440" w:type="dxa"/>
            <w:shd w:val="clear" w:color="auto" w:fill="FFFFFF" w:themeFill="background1"/>
          </w:tcPr>
          <w:p w14:paraId="1F3C9C7C" w14:textId="77777777" w:rsidR="00FE1EF6" w:rsidRPr="009A2275" w:rsidRDefault="00FE1EF6" w:rsidP="00B607D4">
            <w:pPr>
              <w:spacing w:after="0" w:line="240" w:lineRule="auto"/>
              <w:rPr>
                <w:rFonts w:ascii="Calibri" w:hAnsi="Calibri" w:cs="Arial"/>
              </w:rPr>
            </w:pPr>
            <w:r w:rsidRPr="009A2275">
              <w:rPr>
                <w:rFonts w:ascii="Calibri" w:hAnsi="Calibri" w:cs="Arial"/>
              </w:rPr>
              <w:t>PICU Staff (person TBD)</w:t>
            </w:r>
          </w:p>
        </w:tc>
        <w:tc>
          <w:tcPr>
            <w:tcW w:w="2405" w:type="dxa"/>
            <w:shd w:val="clear" w:color="auto" w:fill="FFFFFF" w:themeFill="background1"/>
          </w:tcPr>
          <w:p w14:paraId="734BF5CB" w14:textId="77777777" w:rsidR="00FE1EF6" w:rsidRPr="009A2275" w:rsidRDefault="00FE1EF6" w:rsidP="00FE1EF6">
            <w:pPr>
              <w:spacing w:after="0" w:line="240" w:lineRule="auto"/>
              <w:rPr>
                <w:rFonts w:ascii="Calibri" w:hAnsi="Calibri" w:cs="Arial"/>
              </w:rPr>
            </w:pPr>
            <w:r w:rsidRPr="009A2275">
              <w:rPr>
                <w:rFonts w:ascii="Calibri" w:hAnsi="Calibri" w:cs="Arial"/>
              </w:rPr>
              <w:t>“This is Dr. Caplan from Harvin General.  Our PICU is experiencing some water damage and we have been informed by engineering that a pipe may be leaking in our wall. I am calling to see if you would be able to take 10 PICU patients in case the problem cannot be mitigated.”</w:t>
            </w:r>
          </w:p>
        </w:tc>
        <w:tc>
          <w:tcPr>
            <w:tcW w:w="3427" w:type="dxa"/>
            <w:shd w:val="clear" w:color="auto" w:fill="FFFFFF" w:themeFill="background1"/>
          </w:tcPr>
          <w:p w14:paraId="44216827" w14:textId="39D06A11" w:rsidR="00FE1EF6" w:rsidRPr="009A2275" w:rsidRDefault="00FE1EF6" w:rsidP="00E003F6">
            <w:pPr>
              <w:numPr>
                <w:ilvl w:val="0"/>
                <w:numId w:val="5"/>
              </w:numPr>
              <w:spacing w:after="0" w:line="240" w:lineRule="auto"/>
              <w:ind w:left="254" w:hanging="182"/>
              <w:rPr>
                <w:rFonts w:ascii="Calibri" w:hAnsi="Calibri" w:cs="Arial"/>
              </w:rPr>
            </w:pPr>
            <w:r w:rsidRPr="009A2275">
              <w:rPr>
                <w:rFonts w:ascii="Calibri" w:hAnsi="Calibri" w:cs="Arial"/>
              </w:rPr>
              <w:t>Notification of PICU Leadership and decision made if this warrants a plan</w:t>
            </w:r>
            <w:r w:rsidR="00E003F6">
              <w:rPr>
                <w:rFonts w:ascii="Calibri" w:hAnsi="Calibri" w:cs="Arial"/>
              </w:rPr>
              <w:t xml:space="preserve"> </w:t>
            </w:r>
            <w:r w:rsidRPr="009A2275">
              <w:rPr>
                <w:rFonts w:ascii="Calibri" w:hAnsi="Calibri" w:cs="Arial"/>
              </w:rPr>
              <w:t>activation</w:t>
            </w:r>
          </w:p>
          <w:p w14:paraId="50A5804D" w14:textId="77777777" w:rsidR="00FE1EF6" w:rsidRPr="009A2275" w:rsidRDefault="00FE1EF6" w:rsidP="00E003F6">
            <w:pPr>
              <w:numPr>
                <w:ilvl w:val="0"/>
                <w:numId w:val="5"/>
              </w:numPr>
              <w:spacing w:after="0" w:line="240" w:lineRule="auto"/>
              <w:ind w:left="254" w:hanging="182"/>
              <w:rPr>
                <w:rFonts w:ascii="Calibri" w:hAnsi="Calibri" w:cs="Arial"/>
              </w:rPr>
            </w:pPr>
            <w:r w:rsidRPr="009A2275">
              <w:rPr>
                <w:rFonts w:ascii="Calibri" w:hAnsi="Calibri" w:cs="Arial"/>
              </w:rPr>
              <w:t>Hospital Administration put on notice of the call</w:t>
            </w:r>
          </w:p>
        </w:tc>
        <w:tc>
          <w:tcPr>
            <w:tcW w:w="3427" w:type="dxa"/>
            <w:shd w:val="clear" w:color="auto" w:fill="FFFFFF" w:themeFill="background1"/>
          </w:tcPr>
          <w:p w14:paraId="7837E588" w14:textId="77777777" w:rsidR="00FE1EF6" w:rsidRPr="009A2275" w:rsidRDefault="00FE1EF6" w:rsidP="00B607D4">
            <w:pPr>
              <w:spacing w:after="0" w:line="240" w:lineRule="auto"/>
              <w:contextualSpacing/>
              <w:rPr>
                <w:rFonts w:ascii="Calibri" w:hAnsi="Calibri" w:cs="Arial"/>
              </w:rPr>
            </w:pPr>
          </w:p>
        </w:tc>
      </w:tr>
      <w:tr w:rsidR="00FE1EF6" w:rsidRPr="00DD4F64" w14:paraId="3B4BCBEA" w14:textId="77777777" w:rsidTr="0091401D">
        <w:trPr>
          <w:cantSplit/>
        </w:trPr>
        <w:tc>
          <w:tcPr>
            <w:tcW w:w="810" w:type="dxa"/>
            <w:shd w:val="clear" w:color="auto" w:fill="DDEADC"/>
          </w:tcPr>
          <w:p w14:paraId="6D6A7EBE" w14:textId="77777777" w:rsidR="00FE1EF6" w:rsidRPr="00192CE4" w:rsidRDefault="00FE1EF6" w:rsidP="00FE1EF6">
            <w:pPr>
              <w:pStyle w:val="ListParagraph"/>
              <w:numPr>
                <w:ilvl w:val="0"/>
                <w:numId w:val="15"/>
              </w:numPr>
              <w:rPr>
                <w:rFonts w:ascii="Arial" w:hAnsi="Arial" w:cs="Arial"/>
                <w:b/>
                <w:sz w:val="22"/>
                <w:szCs w:val="22"/>
              </w:rPr>
            </w:pPr>
            <w:r w:rsidRPr="00192CE4">
              <w:rPr>
                <w:rFonts w:ascii="Arial" w:hAnsi="Arial" w:cs="Arial"/>
                <w:b/>
                <w:sz w:val="22"/>
                <w:szCs w:val="22"/>
              </w:rPr>
              <w:t>2.</w:t>
            </w:r>
          </w:p>
        </w:tc>
        <w:tc>
          <w:tcPr>
            <w:tcW w:w="1440" w:type="dxa"/>
            <w:shd w:val="clear" w:color="auto" w:fill="DDEADC"/>
          </w:tcPr>
          <w:p w14:paraId="298D4333" w14:textId="77777777" w:rsidR="00FE1EF6" w:rsidRPr="009A2275" w:rsidRDefault="00FE1EF6" w:rsidP="00B607D4">
            <w:pPr>
              <w:spacing w:after="0" w:line="240" w:lineRule="auto"/>
              <w:rPr>
                <w:rFonts w:ascii="Calibri" w:hAnsi="Calibri" w:cs="Arial"/>
              </w:rPr>
            </w:pPr>
            <w:r w:rsidRPr="009A2275">
              <w:rPr>
                <w:rFonts w:ascii="Calibri" w:hAnsi="Calibri" w:cs="Arial"/>
              </w:rPr>
              <w:t>+5 minutes</w:t>
            </w:r>
          </w:p>
        </w:tc>
        <w:tc>
          <w:tcPr>
            <w:tcW w:w="1440" w:type="dxa"/>
            <w:shd w:val="clear" w:color="auto" w:fill="DDEADC"/>
          </w:tcPr>
          <w:p w14:paraId="2B57BEE4" w14:textId="77777777" w:rsidR="00FE1EF6" w:rsidRPr="009A2275" w:rsidRDefault="00FE1EF6" w:rsidP="00B607D4">
            <w:pPr>
              <w:spacing w:after="0" w:line="240" w:lineRule="auto"/>
              <w:rPr>
                <w:rFonts w:ascii="Calibri" w:hAnsi="Calibri" w:cs="Arial"/>
              </w:rPr>
            </w:pPr>
            <w:r w:rsidRPr="009A2275">
              <w:rPr>
                <w:rFonts w:ascii="Calibri" w:hAnsi="Calibri" w:cs="Arial"/>
              </w:rPr>
              <w:t>Controller from Harvin General</w:t>
            </w:r>
          </w:p>
        </w:tc>
        <w:tc>
          <w:tcPr>
            <w:tcW w:w="1440" w:type="dxa"/>
            <w:shd w:val="clear" w:color="auto" w:fill="DDEADC"/>
          </w:tcPr>
          <w:p w14:paraId="6042EF9E" w14:textId="77777777" w:rsidR="00FE1EF6" w:rsidRPr="009A2275" w:rsidRDefault="00FE1EF6" w:rsidP="00B607D4">
            <w:pPr>
              <w:spacing w:after="0" w:line="240" w:lineRule="auto"/>
              <w:rPr>
                <w:rFonts w:ascii="Calibri" w:hAnsi="Calibri" w:cs="Arial"/>
              </w:rPr>
            </w:pPr>
            <w:r w:rsidRPr="009A2275">
              <w:rPr>
                <w:rFonts w:ascii="Calibri" w:hAnsi="Calibri" w:cs="Arial"/>
              </w:rPr>
              <w:t>PICU Staff (person TBD)</w:t>
            </w:r>
          </w:p>
        </w:tc>
        <w:tc>
          <w:tcPr>
            <w:tcW w:w="2405" w:type="dxa"/>
            <w:shd w:val="clear" w:color="auto" w:fill="DDEADC"/>
          </w:tcPr>
          <w:p w14:paraId="02EF627C" w14:textId="77777777" w:rsidR="00FE1EF6" w:rsidRPr="009A2275" w:rsidRDefault="00FE1EF6" w:rsidP="00FE1EF6">
            <w:pPr>
              <w:spacing w:after="0" w:line="240" w:lineRule="auto"/>
              <w:rPr>
                <w:rFonts w:ascii="Calibri" w:hAnsi="Calibri" w:cs="Arial"/>
              </w:rPr>
            </w:pPr>
            <w:r w:rsidRPr="009A2275">
              <w:rPr>
                <w:rFonts w:ascii="Calibri" w:hAnsi="Calibri" w:cs="Arial"/>
              </w:rPr>
              <w:t>“This is Dr. Caplan from Harvin General.  I just spoke with someone from your department regarding a situation we are having in our PICU.  We have been notified that we will need to evacuate so we will be transferring 10 PICU patients to your hospital.”</w:t>
            </w:r>
          </w:p>
        </w:tc>
        <w:tc>
          <w:tcPr>
            <w:tcW w:w="3427" w:type="dxa"/>
            <w:shd w:val="clear" w:color="auto" w:fill="DDEADC"/>
          </w:tcPr>
          <w:p w14:paraId="34A1D99B" w14:textId="77777777" w:rsidR="00FE1EF6" w:rsidRPr="009A2275" w:rsidRDefault="00FE1EF6" w:rsidP="00E003F6">
            <w:pPr>
              <w:numPr>
                <w:ilvl w:val="0"/>
                <w:numId w:val="5"/>
              </w:numPr>
              <w:spacing w:after="0" w:line="240" w:lineRule="auto"/>
              <w:ind w:left="254" w:hanging="182"/>
              <w:rPr>
                <w:rFonts w:ascii="Calibri" w:hAnsi="Calibri" w:cs="Arial"/>
              </w:rPr>
            </w:pPr>
            <w:r w:rsidRPr="009A2275">
              <w:rPr>
                <w:rFonts w:ascii="Calibri" w:hAnsi="Calibri" w:cs="Arial"/>
              </w:rPr>
              <w:t>Activation of the PICU plan</w:t>
            </w:r>
          </w:p>
          <w:p w14:paraId="4025EFBE" w14:textId="77777777" w:rsidR="00FE1EF6" w:rsidRPr="009A2275" w:rsidRDefault="00FE1EF6" w:rsidP="00E003F6">
            <w:pPr>
              <w:numPr>
                <w:ilvl w:val="1"/>
                <w:numId w:val="5"/>
              </w:numPr>
              <w:spacing w:after="0" w:line="240" w:lineRule="auto"/>
              <w:ind w:left="434" w:hanging="182"/>
              <w:rPr>
                <w:rFonts w:ascii="Calibri" w:hAnsi="Calibri" w:cs="Arial"/>
              </w:rPr>
            </w:pPr>
            <w:r w:rsidRPr="009A2275">
              <w:rPr>
                <w:rFonts w:ascii="Calibri" w:hAnsi="Calibri" w:cs="Arial"/>
              </w:rPr>
              <w:t>Leadership notification</w:t>
            </w:r>
          </w:p>
          <w:p w14:paraId="0A6B341A" w14:textId="0BBF24FF" w:rsidR="00FE1EF6" w:rsidRPr="009A2275" w:rsidRDefault="00FE1EF6" w:rsidP="00E003F6">
            <w:pPr>
              <w:numPr>
                <w:ilvl w:val="1"/>
                <w:numId w:val="5"/>
              </w:numPr>
              <w:spacing w:after="0" w:line="240" w:lineRule="auto"/>
              <w:ind w:left="434" w:hanging="182"/>
              <w:rPr>
                <w:rFonts w:ascii="Calibri" w:hAnsi="Calibri" w:cs="Arial"/>
              </w:rPr>
            </w:pPr>
            <w:r w:rsidRPr="009A2275">
              <w:rPr>
                <w:rFonts w:ascii="Calibri" w:hAnsi="Calibri" w:cs="Arial"/>
              </w:rPr>
              <w:t>S</w:t>
            </w:r>
            <w:r w:rsidR="00C3340B">
              <w:rPr>
                <w:rFonts w:ascii="Calibri" w:hAnsi="Calibri" w:cs="Arial"/>
              </w:rPr>
              <w:t>tatus Report (STAT REP)</w:t>
            </w:r>
            <w:r w:rsidRPr="009A2275">
              <w:rPr>
                <w:rFonts w:ascii="Calibri" w:hAnsi="Calibri" w:cs="Arial"/>
              </w:rPr>
              <w:t xml:space="preserve"> completion</w:t>
            </w:r>
          </w:p>
          <w:p w14:paraId="4DBA8862" w14:textId="77777777" w:rsidR="00FE1EF6" w:rsidRPr="009A2275" w:rsidRDefault="00FE1EF6" w:rsidP="00E003F6">
            <w:pPr>
              <w:numPr>
                <w:ilvl w:val="1"/>
                <w:numId w:val="5"/>
              </w:numPr>
              <w:spacing w:after="0" w:line="240" w:lineRule="auto"/>
              <w:ind w:left="434" w:hanging="182"/>
              <w:rPr>
                <w:rFonts w:ascii="Calibri" w:hAnsi="Calibri" w:cs="Arial"/>
              </w:rPr>
            </w:pPr>
            <w:r w:rsidRPr="009A2275">
              <w:rPr>
                <w:rFonts w:ascii="Calibri" w:hAnsi="Calibri" w:cs="Arial"/>
              </w:rPr>
              <w:t>PICU Surge Conference Call</w:t>
            </w:r>
          </w:p>
          <w:p w14:paraId="080F07A0" w14:textId="77777777" w:rsidR="00FE1EF6" w:rsidRPr="009A2275" w:rsidRDefault="00FE1EF6" w:rsidP="00E003F6">
            <w:pPr>
              <w:numPr>
                <w:ilvl w:val="1"/>
                <w:numId w:val="5"/>
              </w:numPr>
              <w:spacing w:after="0" w:line="240" w:lineRule="auto"/>
              <w:ind w:left="434" w:hanging="182"/>
              <w:rPr>
                <w:rFonts w:ascii="Calibri" w:hAnsi="Calibri" w:cs="Arial"/>
              </w:rPr>
            </w:pPr>
            <w:r w:rsidRPr="009A2275">
              <w:rPr>
                <w:rFonts w:ascii="Calibri" w:hAnsi="Calibri" w:cs="Arial"/>
              </w:rPr>
              <w:t>Assessment of PICU Surge Space</w:t>
            </w:r>
          </w:p>
          <w:p w14:paraId="43A42771" w14:textId="77777777" w:rsidR="00FE1EF6" w:rsidRPr="009A2275" w:rsidRDefault="00FE1EF6" w:rsidP="00E003F6">
            <w:pPr>
              <w:numPr>
                <w:ilvl w:val="1"/>
                <w:numId w:val="5"/>
              </w:numPr>
              <w:spacing w:after="0" w:line="240" w:lineRule="auto"/>
              <w:ind w:left="434" w:hanging="182"/>
              <w:rPr>
                <w:rFonts w:ascii="Calibri" w:hAnsi="Calibri" w:cs="Arial"/>
              </w:rPr>
            </w:pPr>
            <w:r w:rsidRPr="009A2275">
              <w:rPr>
                <w:rFonts w:ascii="Calibri" w:hAnsi="Calibri" w:cs="Arial"/>
              </w:rPr>
              <w:t>Assessment of surge spaces</w:t>
            </w:r>
          </w:p>
          <w:p w14:paraId="0B89FB3C" w14:textId="77777777" w:rsidR="00FE1EF6" w:rsidRPr="009A2275" w:rsidRDefault="00FE1EF6" w:rsidP="00E003F6">
            <w:pPr>
              <w:numPr>
                <w:ilvl w:val="0"/>
                <w:numId w:val="5"/>
              </w:numPr>
              <w:spacing w:after="0" w:line="240" w:lineRule="auto"/>
              <w:ind w:left="254" w:hanging="182"/>
              <w:rPr>
                <w:rFonts w:ascii="Calibri" w:hAnsi="Calibri" w:cs="Arial"/>
              </w:rPr>
            </w:pPr>
            <w:r w:rsidRPr="009A2275">
              <w:rPr>
                <w:rFonts w:ascii="Calibri" w:hAnsi="Calibri" w:cs="Arial"/>
              </w:rPr>
              <w:t>Activation of Command Center</w:t>
            </w:r>
          </w:p>
          <w:p w14:paraId="4777F6D3" w14:textId="422644CC" w:rsidR="00FE1EF6" w:rsidRPr="009A2275" w:rsidRDefault="00C3340B" w:rsidP="00E003F6">
            <w:pPr>
              <w:numPr>
                <w:ilvl w:val="0"/>
                <w:numId w:val="5"/>
              </w:numPr>
              <w:spacing w:after="0" w:line="240" w:lineRule="auto"/>
              <w:ind w:left="254" w:hanging="182"/>
              <w:rPr>
                <w:rFonts w:ascii="Calibri" w:hAnsi="Calibri" w:cs="Arial"/>
              </w:rPr>
            </w:pPr>
            <w:r>
              <w:rPr>
                <w:rFonts w:ascii="Calibri" w:hAnsi="Calibri" w:cs="Arial"/>
              </w:rPr>
              <w:t xml:space="preserve">Rapid </w:t>
            </w:r>
            <w:r w:rsidR="00FE1EF6" w:rsidRPr="009A2275">
              <w:rPr>
                <w:rFonts w:ascii="Calibri" w:hAnsi="Calibri" w:cs="Arial"/>
              </w:rPr>
              <w:t>Patient Discharge out of PICU</w:t>
            </w:r>
          </w:p>
          <w:p w14:paraId="6044E82C" w14:textId="77777777" w:rsidR="00FE1EF6" w:rsidRPr="009A2275" w:rsidRDefault="00FE1EF6" w:rsidP="00E003F6">
            <w:pPr>
              <w:numPr>
                <w:ilvl w:val="0"/>
                <w:numId w:val="5"/>
              </w:numPr>
              <w:spacing w:after="0" w:line="240" w:lineRule="auto"/>
              <w:ind w:left="254" w:hanging="182"/>
              <w:rPr>
                <w:rFonts w:ascii="Calibri" w:hAnsi="Calibri" w:cs="Arial"/>
              </w:rPr>
            </w:pPr>
            <w:r w:rsidRPr="009A2275">
              <w:rPr>
                <w:rFonts w:ascii="Calibri" w:hAnsi="Calibri" w:cs="Arial"/>
              </w:rPr>
              <w:t>Establish Triage Area</w:t>
            </w:r>
          </w:p>
          <w:p w14:paraId="4E8BD2EC" w14:textId="77777777" w:rsidR="00FE1EF6" w:rsidRPr="009A2275" w:rsidRDefault="00FE1EF6" w:rsidP="00E003F6">
            <w:pPr>
              <w:numPr>
                <w:ilvl w:val="0"/>
                <w:numId w:val="5"/>
              </w:numPr>
              <w:spacing w:after="0" w:line="240" w:lineRule="auto"/>
              <w:ind w:left="254" w:hanging="182"/>
              <w:rPr>
                <w:rFonts w:ascii="Calibri" w:hAnsi="Calibri" w:cs="Arial"/>
              </w:rPr>
            </w:pPr>
            <w:r w:rsidRPr="009A2275">
              <w:rPr>
                <w:rFonts w:ascii="Calibri" w:hAnsi="Calibri" w:cs="Arial"/>
              </w:rPr>
              <w:t>Establish Staging Area</w:t>
            </w:r>
          </w:p>
        </w:tc>
        <w:tc>
          <w:tcPr>
            <w:tcW w:w="3427" w:type="dxa"/>
            <w:shd w:val="clear" w:color="auto" w:fill="DDEADC"/>
          </w:tcPr>
          <w:p w14:paraId="65279A00" w14:textId="77777777" w:rsidR="00FE1EF6" w:rsidRPr="009A2275" w:rsidRDefault="00FE1EF6" w:rsidP="00B607D4">
            <w:pPr>
              <w:spacing w:after="0" w:line="240" w:lineRule="auto"/>
              <w:contextualSpacing/>
              <w:rPr>
                <w:rFonts w:ascii="Calibri" w:hAnsi="Calibri" w:cs="Arial"/>
              </w:rPr>
            </w:pPr>
          </w:p>
        </w:tc>
      </w:tr>
      <w:tr w:rsidR="00FE1EF6" w:rsidRPr="00DD4F64" w14:paraId="372E5FBE" w14:textId="77777777" w:rsidTr="00E003F6">
        <w:trPr>
          <w:cantSplit/>
        </w:trPr>
        <w:tc>
          <w:tcPr>
            <w:tcW w:w="810" w:type="dxa"/>
            <w:shd w:val="clear" w:color="auto" w:fill="FFFFFF" w:themeFill="background1"/>
          </w:tcPr>
          <w:p w14:paraId="65DAA8A5" w14:textId="77777777" w:rsidR="00FE1EF6" w:rsidRPr="00192CE4" w:rsidRDefault="00FE1EF6" w:rsidP="00FE1EF6">
            <w:pPr>
              <w:pStyle w:val="ListParagraph"/>
              <w:numPr>
                <w:ilvl w:val="0"/>
                <w:numId w:val="15"/>
              </w:numPr>
              <w:rPr>
                <w:rFonts w:ascii="Arial" w:hAnsi="Arial" w:cs="Arial"/>
                <w:b/>
                <w:sz w:val="22"/>
                <w:szCs w:val="22"/>
              </w:rPr>
            </w:pPr>
            <w:r w:rsidRPr="00192CE4">
              <w:rPr>
                <w:rFonts w:ascii="Arial" w:hAnsi="Arial" w:cs="Arial"/>
                <w:b/>
                <w:sz w:val="22"/>
                <w:szCs w:val="22"/>
              </w:rPr>
              <w:lastRenderedPageBreak/>
              <w:t>3.</w:t>
            </w:r>
          </w:p>
        </w:tc>
        <w:tc>
          <w:tcPr>
            <w:tcW w:w="1440" w:type="dxa"/>
            <w:shd w:val="clear" w:color="auto" w:fill="FFFFFF" w:themeFill="background1"/>
          </w:tcPr>
          <w:p w14:paraId="1084BD94"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upon previous inject outcomes</w:t>
            </w:r>
          </w:p>
        </w:tc>
        <w:tc>
          <w:tcPr>
            <w:tcW w:w="1440" w:type="dxa"/>
            <w:shd w:val="clear" w:color="auto" w:fill="FFFFFF" w:themeFill="background1"/>
          </w:tcPr>
          <w:p w14:paraId="4F697F00" w14:textId="77777777" w:rsidR="00FE1EF6" w:rsidRPr="009A2275" w:rsidRDefault="00FE1EF6" w:rsidP="00B607D4">
            <w:pPr>
              <w:spacing w:after="0" w:line="240" w:lineRule="auto"/>
              <w:rPr>
                <w:rFonts w:ascii="Calibri" w:hAnsi="Calibri" w:cs="Arial"/>
              </w:rPr>
            </w:pPr>
            <w:r w:rsidRPr="009A2275">
              <w:rPr>
                <w:rFonts w:ascii="Calibri" w:hAnsi="Calibri" w:cs="Arial"/>
              </w:rPr>
              <w:t>Controller from Harvin General</w:t>
            </w:r>
          </w:p>
        </w:tc>
        <w:tc>
          <w:tcPr>
            <w:tcW w:w="1440" w:type="dxa"/>
            <w:shd w:val="clear" w:color="auto" w:fill="FFFFFF" w:themeFill="background1"/>
          </w:tcPr>
          <w:p w14:paraId="1D3A1199" w14:textId="77777777" w:rsidR="00FE1EF6" w:rsidRPr="009A2275" w:rsidRDefault="00FE1EF6" w:rsidP="00B607D4">
            <w:pPr>
              <w:spacing w:after="0" w:line="240" w:lineRule="auto"/>
              <w:rPr>
                <w:rFonts w:ascii="Calibri" w:hAnsi="Calibri" w:cs="Arial"/>
              </w:rPr>
            </w:pPr>
            <w:r w:rsidRPr="009A2275">
              <w:rPr>
                <w:rFonts w:ascii="Calibri" w:hAnsi="Calibri" w:cs="Arial"/>
              </w:rPr>
              <w:t>EOC or PICU (if EOC is not stood up)</w:t>
            </w:r>
          </w:p>
        </w:tc>
        <w:tc>
          <w:tcPr>
            <w:tcW w:w="2405" w:type="dxa"/>
            <w:shd w:val="clear" w:color="auto" w:fill="FFFFFF" w:themeFill="background1"/>
          </w:tcPr>
          <w:p w14:paraId="57C1D1F4" w14:textId="77777777" w:rsidR="00FE1EF6" w:rsidRPr="009A2275" w:rsidRDefault="00FE1EF6" w:rsidP="00FE1EF6">
            <w:pPr>
              <w:spacing w:after="0" w:line="240" w:lineRule="auto"/>
              <w:rPr>
                <w:rFonts w:ascii="Calibri" w:hAnsi="Calibri" w:cs="Arial"/>
              </w:rPr>
            </w:pPr>
            <w:r w:rsidRPr="009A2275">
              <w:rPr>
                <w:rFonts w:ascii="Calibri" w:hAnsi="Calibri" w:cs="Arial"/>
              </w:rPr>
              <w:t>“This is Dr. Caplan from Harvin General. Our PICU has been evacuated so patients will be on their way to you.”</w:t>
            </w:r>
          </w:p>
        </w:tc>
        <w:tc>
          <w:tcPr>
            <w:tcW w:w="3427" w:type="dxa"/>
            <w:shd w:val="clear" w:color="auto" w:fill="FFFFFF" w:themeFill="background1"/>
          </w:tcPr>
          <w:p w14:paraId="41A06065" w14:textId="77777777" w:rsidR="00FE1EF6" w:rsidRPr="009A2275" w:rsidRDefault="00FE1EF6" w:rsidP="00E003F6">
            <w:pPr>
              <w:numPr>
                <w:ilvl w:val="0"/>
                <w:numId w:val="5"/>
              </w:numPr>
              <w:spacing w:after="0" w:line="240" w:lineRule="auto"/>
              <w:ind w:left="254" w:hanging="182"/>
              <w:rPr>
                <w:rFonts w:ascii="Calibri" w:hAnsi="Calibri" w:cs="Arial"/>
              </w:rPr>
            </w:pPr>
            <w:r w:rsidRPr="009A2275">
              <w:rPr>
                <w:rFonts w:ascii="Calibri" w:hAnsi="Calibri" w:cs="Arial"/>
              </w:rPr>
              <w:t>EOC notify all parties that patients are on their way.</w:t>
            </w:r>
          </w:p>
          <w:p w14:paraId="409EEBF7" w14:textId="77777777" w:rsidR="00FE1EF6" w:rsidRPr="009A2275" w:rsidRDefault="00FE1EF6" w:rsidP="00E003F6">
            <w:pPr>
              <w:numPr>
                <w:ilvl w:val="0"/>
                <w:numId w:val="5"/>
              </w:numPr>
              <w:spacing w:after="0" w:line="240" w:lineRule="auto"/>
              <w:ind w:left="254" w:hanging="182"/>
              <w:rPr>
                <w:rFonts w:ascii="Calibri" w:hAnsi="Calibri" w:cs="Arial"/>
              </w:rPr>
            </w:pPr>
            <w:r w:rsidRPr="009A2275">
              <w:rPr>
                <w:rFonts w:ascii="Calibri" w:hAnsi="Calibri" w:cs="Arial"/>
              </w:rPr>
              <w:t>If EOC is not stood up PICU should notify hospital administration and PICU staff.</w:t>
            </w:r>
          </w:p>
        </w:tc>
        <w:tc>
          <w:tcPr>
            <w:tcW w:w="3427" w:type="dxa"/>
            <w:shd w:val="clear" w:color="auto" w:fill="FFFFFF" w:themeFill="background1"/>
          </w:tcPr>
          <w:p w14:paraId="2BCF4470" w14:textId="77777777" w:rsidR="00FE1EF6" w:rsidRPr="009A2275" w:rsidRDefault="00FE1EF6" w:rsidP="00B607D4">
            <w:pPr>
              <w:spacing w:after="0" w:line="240" w:lineRule="auto"/>
              <w:contextualSpacing/>
              <w:rPr>
                <w:rFonts w:ascii="Calibri" w:hAnsi="Calibri" w:cs="Arial"/>
              </w:rPr>
            </w:pPr>
            <w:r w:rsidRPr="009A2275">
              <w:rPr>
                <w:rFonts w:ascii="Calibri" w:hAnsi="Calibri" w:cs="Arial"/>
              </w:rPr>
              <w:t>If outcomes in previous inject were not accomplished those need to happen here.</w:t>
            </w:r>
          </w:p>
          <w:p w14:paraId="49815122" w14:textId="77777777" w:rsidR="00FE1EF6" w:rsidRPr="009A2275" w:rsidRDefault="00FE1EF6" w:rsidP="00B607D4">
            <w:pPr>
              <w:spacing w:after="0" w:line="240" w:lineRule="auto"/>
              <w:contextualSpacing/>
              <w:rPr>
                <w:rFonts w:ascii="Calibri" w:hAnsi="Calibri" w:cs="Arial"/>
              </w:rPr>
            </w:pPr>
          </w:p>
          <w:p w14:paraId="01125408" w14:textId="77777777" w:rsidR="00FE1EF6" w:rsidRPr="009A2275" w:rsidRDefault="00FE1EF6" w:rsidP="00B607D4">
            <w:pPr>
              <w:spacing w:after="0" w:line="240" w:lineRule="auto"/>
              <w:contextualSpacing/>
              <w:rPr>
                <w:rFonts w:ascii="Calibri" w:hAnsi="Calibri" w:cs="Arial"/>
              </w:rPr>
            </w:pPr>
          </w:p>
        </w:tc>
      </w:tr>
      <w:tr w:rsidR="00FE1EF6" w:rsidRPr="00DD4F64" w14:paraId="7409F333" w14:textId="77777777" w:rsidTr="0091401D">
        <w:trPr>
          <w:cantSplit/>
        </w:trPr>
        <w:tc>
          <w:tcPr>
            <w:tcW w:w="810" w:type="dxa"/>
            <w:tcBorders>
              <w:top w:val="single" w:sz="4" w:space="0" w:color="auto"/>
              <w:left w:val="single" w:sz="4" w:space="0" w:color="auto"/>
              <w:bottom w:val="single" w:sz="4" w:space="0" w:color="auto"/>
              <w:right w:val="single" w:sz="4" w:space="0" w:color="auto"/>
            </w:tcBorders>
            <w:shd w:val="clear" w:color="auto" w:fill="DDEADC"/>
          </w:tcPr>
          <w:p w14:paraId="091BD5A4" w14:textId="77777777" w:rsidR="00FE1EF6" w:rsidRPr="00192CE4" w:rsidRDefault="00FE1EF6" w:rsidP="00FE1EF6">
            <w:pPr>
              <w:pStyle w:val="ListParagraph"/>
              <w:numPr>
                <w:ilvl w:val="0"/>
                <w:numId w:val="15"/>
              </w:numPr>
              <w:rPr>
                <w:rFonts w:ascii="Arial" w:hAnsi="Arial" w:cs="Arial"/>
                <w:b/>
                <w:sz w:val="22"/>
                <w:szCs w:val="22"/>
              </w:rPr>
            </w:pPr>
            <w:r w:rsidRPr="00192CE4">
              <w:rPr>
                <w:rFonts w:ascii="Arial" w:hAnsi="Arial" w:cs="Arial"/>
                <w:b/>
                <w:sz w:val="22"/>
                <w:szCs w:val="22"/>
              </w:rPr>
              <w:t>4.</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0BDFBCD0"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upon flow of exercise</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215B2EF0" w14:textId="77777777" w:rsidR="00FE1EF6" w:rsidRPr="009A2275" w:rsidRDefault="00FE1EF6" w:rsidP="00B607D4">
            <w:pPr>
              <w:spacing w:after="0" w:line="240" w:lineRule="auto"/>
              <w:rPr>
                <w:rFonts w:ascii="Calibri" w:hAnsi="Calibri" w:cs="Arial"/>
              </w:rPr>
            </w:pPr>
            <w:r w:rsidRPr="009A2275">
              <w:rPr>
                <w:rFonts w:ascii="Calibri" w:hAnsi="Calibri" w:cs="Arial"/>
              </w:rPr>
              <w:t>EMS Crew- Controller in Ambulance bay</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42246994" w14:textId="77777777" w:rsidR="00FE1EF6" w:rsidRPr="009A2275" w:rsidRDefault="00FE1EF6" w:rsidP="00B607D4">
            <w:pPr>
              <w:spacing w:after="0" w:line="240" w:lineRule="auto"/>
              <w:rPr>
                <w:rFonts w:ascii="Calibri" w:hAnsi="Calibri" w:cs="Arial"/>
              </w:rPr>
            </w:pPr>
            <w:r w:rsidRPr="009A2275">
              <w:rPr>
                <w:rFonts w:ascii="Calibri" w:hAnsi="Calibri" w:cs="Arial"/>
              </w:rPr>
              <w:t>Triage Space</w:t>
            </w:r>
          </w:p>
        </w:tc>
        <w:tc>
          <w:tcPr>
            <w:tcW w:w="2405" w:type="dxa"/>
            <w:tcBorders>
              <w:top w:val="single" w:sz="4" w:space="0" w:color="auto"/>
              <w:left w:val="single" w:sz="4" w:space="0" w:color="auto"/>
              <w:bottom w:val="single" w:sz="4" w:space="0" w:color="auto"/>
              <w:right w:val="single" w:sz="4" w:space="0" w:color="auto"/>
            </w:tcBorders>
            <w:shd w:val="clear" w:color="auto" w:fill="DDEADC"/>
          </w:tcPr>
          <w:p w14:paraId="09F33C0B" w14:textId="77777777" w:rsidR="00FE1EF6" w:rsidRPr="009A2275" w:rsidRDefault="00FE1EF6" w:rsidP="00B607D4">
            <w:pPr>
              <w:spacing w:after="0" w:line="240" w:lineRule="auto"/>
              <w:rPr>
                <w:rFonts w:ascii="Calibri" w:hAnsi="Calibri" w:cs="Arial"/>
              </w:rPr>
            </w:pPr>
            <w:r w:rsidRPr="009A2275">
              <w:rPr>
                <w:rFonts w:ascii="Calibri" w:hAnsi="Calibri" w:cs="Arial"/>
              </w:rPr>
              <w:t>Case #1</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53532D57" w14:textId="77777777" w:rsidR="00FE1EF6" w:rsidRPr="009A2275" w:rsidRDefault="00FE1EF6" w:rsidP="00E003F6">
            <w:pPr>
              <w:spacing w:after="80" w:line="240" w:lineRule="auto"/>
              <w:ind w:left="254" w:hanging="182"/>
              <w:rPr>
                <w:rFonts w:ascii="Calibri" w:hAnsi="Calibri" w:cs="Arial"/>
              </w:rPr>
            </w:pPr>
            <w:r w:rsidRPr="00E003F6">
              <w:rPr>
                <w:rFonts w:ascii="Calibri" w:hAnsi="Calibri" w:cs="Arial"/>
                <w:b/>
                <w:bCs/>
              </w:rPr>
              <w:t>Interventions:</w:t>
            </w:r>
            <w:r w:rsidRPr="009A2275">
              <w:rPr>
                <w:rFonts w:ascii="Calibri" w:hAnsi="Calibri" w:cs="Arial"/>
              </w:rPr>
              <w:t xml:space="preserve"> Unclamp shunt</w:t>
            </w:r>
          </w:p>
          <w:p w14:paraId="38FF370D" w14:textId="77777777" w:rsidR="00FE1EF6" w:rsidRPr="009A2275" w:rsidRDefault="00FE1EF6" w:rsidP="00E003F6">
            <w:pPr>
              <w:spacing w:after="80" w:line="240" w:lineRule="auto"/>
              <w:ind w:left="74"/>
              <w:rPr>
                <w:rFonts w:ascii="Calibri" w:hAnsi="Calibri" w:cs="Arial"/>
              </w:rPr>
            </w:pPr>
            <w:r w:rsidRPr="009A2275">
              <w:rPr>
                <w:rFonts w:ascii="Calibri" w:hAnsi="Calibri" w:cs="Arial"/>
              </w:rPr>
              <w:t>When unclamped, lots of CSF drains into EVD, patient wakes up and pupil normalizes.</w:t>
            </w:r>
          </w:p>
          <w:p w14:paraId="31EFBC66" w14:textId="77777777" w:rsidR="00FE1EF6" w:rsidRPr="009A2275" w:rsidRDefault="00FE1EF6" w:rsidP="00E003F6">
            <w:pPr>
              <w:spacing w:after="80" w:line="240" w:lineRule="auto"/>
              <w:ind w:left="74"/>
              <w:rPr>
                <w:rFonts w:ascii="Calibri" w:hAnsi="Calibri" w:cs="Arial"/>
              </w:rPr>
            </w:pPr>
            <w:r w:rsidRPr="0018119D">
              <w:rPr>
                <w:rFonts w:ascii="Calibri" w:hAnsi="Calibri" w:cs="Arial"/>
                <w:b/>
              </w:rPr>
              <w:t>Other:</w:t>
            </w:r>
            <w:r w:rsidRPr="009A2275">
              <w:rPr>
                <w:rFonts w:ascii="Calibri" w:hAnsi="Calibri" w:cs="Arial"/>
              </w:rPr>
              <w:t xml:space="preserve"> CT scan, mannitol, intubation</w:t>
            </w:r>
          </w:p>
          <w:p w14:paraId="551B6441" w14:textId="77777777" w:rsidR="00FE1EF6" w:rsidRPr="009A2275" w:rsidRDefault="00FE1EF6" w:rsidP="00E003F6">
            <w:pPr>
              <w:spacing w:line="240" w:lineRule="auto"/>
              <w:ind w:left="254" w:hanging="182"/>
              <w:rPr>
                <w:rFonts w:ascii="Calibri" w:hAnsi="Calibri" w:cs="Arial"/>
              </w:rPr>
            </w:pPr>
            <w:r w:rsidRPr="00E003F6">
              <w:rPr>
                <w:rFonts w:ascii="Calibri" w:hAnsi="Calibri" w:cs="Arial"/>
                <w:b/>
              </w:rPr>
              <w:t>Disposition:</w:t>
            </w:r>
            <w:r w:rsidRPr="009A2275">
              <w:rPr>
                <w:rFonts w:ascii="Calibri" w:hAnsi="Calibri" w:cs="Arial"/>
              </w:rPr>
              <w:t xml:space="preserve"> PICU</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16E1EB3B" w14:textId="77777777" w:rsidR="00FE1EF6" w:rsidRPr="009A2275" w:rsidRDefault="00FE1EF6" w:rsidP="00B607D4">
            <w:pPr>
              <w:spacing w:after="0" w:line="240" w:lineRule="auto"/>
              <w:contextualSpacing/>
              <w:jc w:val="both"/>
              <w:rPr>
                <w:rFonts w:ascii="Calibri" w:hAnsi="Calibri" w:cs="Arial"/>
              </w:rPr>
            </w:pPr>
          </w:p>
        </w:tc>
      </w:tr>
      <w:tr w:rsidR="00FE1EF6" w:rsidRPr="00DD4F64" w14:paraId="11CD475A" w14:textId="77777777" w:rsidTr="00E003F6">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C3D148" w14:textId="77777777" w:rsidR="00FE1EF6" w:rsidRPr="00192CE4" w:rsidRDefault="00FE1EF6" w:rsidP="00FE1EF6">
            <w:pPr>
              <w:pStyle w:val="ListParagraph"/>
              <w:numPr>
                <w:ilvl w:val="0"/>
                <w:numId w:val="15"/>
              </w:numPr>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F408468"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upon flow of exercise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9246E09" w14:textId="77777777" w:rsidR="00FE1EF6" w:rsidRPr="009A2275" w:rsidRDefault="00FE1EF6" w:rsidP="00B607D4">
            <w:pPr>
              <w:spacing w:after="0" w:line="240" w:lineRule="auto"/>
              <w:rPr>
                <w:rFonts w:ascii="Calibri" w:hAnsi="Calibri" w:cs="Arial"/>
              </w:rPr>
            </w:pPr>
            <w:r w:rsidRPr="009A2275">
              <w:rPr>
                <w:rFonts w:ascii="Calibri" w:hAnsi="Calibri" w:cs="Arial"/>
              </w:rPr>
              <w:t>EMS Crew- Controller in Ambulance bay</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59E2A74" w14:textId="77777777" w:rsidR="00FE1EF6" w:rsidRPr="009A2275" w:rsidRDefault="00FE1EF6" w:rsidP="00B607D4">
            <w:pPr>
              <w:spacing w:after="0" w:line="240" w:lineRule="auto"/>
              <w:rPr>
                <w:rFonts w:ascii="Calibri" w:hAnsi="Calibri" w:cs="Arial"/>
              </w:rPr>
            </w:pPr>
            <w:r w:rsidRPr="009A2275">
              <w:rPr>
                <w:rFonts w:ascii="Calibri" w:hAnsi="Calibri" w:cs="Arial"/>
              </w:rPr>
              <w:t>Triage Space</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CFA684" w14:textId="77777777" w:rsidR="00FE1EF6" w:rsidRPr="009A2275" w:rsidRDefault="00FE1EF6" w:rsidP="00B607D4">
            <w:pPr>
              <w:spacing w:after="0" w:line="240" w:lineRule="auto"/>
              <w:rPr>
                <w:rFonts w:ascii="Calibri" w:hAnsi="Calibri" w:cs="Arial"/>
              </w:rPr>
            </w:pPr>
            <w:r w:rsidRPr="009A2275">
              <w:rPr>
                <w:rFonts w:ascii="Calibri" w:hAnsi="Calibri" w:cs="Arial"/>
              </w:rPr>
              <w:t>Case #3</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C33F1E3" w14:textId="77777777" w:rsidR="00FE1EF6" w:rsidRPr="009A2275" w:rsidRDefault="00FE1EF6" w:rsidP="00E003F6">
            <w:pPr>
              <w:ind w:left="74"/>
              <w:rPr>
                <w:rFonts w:ascii="Calibri" w:hAnsi="Calibri" w:cs="Arial"/>
              </w:rPr>
            </w:pPr>
            <w:r w:rsidRPr="00E003F6">
              <w:rPr>
                <w:rFonts w:ascii="Calibri" w:hAnsi="Calibri" w:cs="Arial"/>
                <w:b/>
              </w:rPr>
              <w:t>Disposition:</w:t>
            </w:r>
            <w:r w:rsidRPr="009A2275">
              <w:rPr>
                <w:rFonts w:ascii="Calibri" w:hAnsi="Calibri" w:cs="Arial"/>
              </w:rPr>
              <w:t xml:space="preserve"> Send to surge space/ 8 step down</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FD38CCD" w14:textId="77777777" w:rsidR="00FE1EF6" w:rsidRPr="009A2275" w:rsidRDefault="00FE1EF6" w:rsidP="00B607D4">
            <w:pPr>
              <w:spacing w:after="0" w:line="240" w:lineRule="auto"/>
              <w:contextualSpacing/>
              <w:rPr>
                <w:rFonts w:ascii="Calibri" w:hAnsi="Calibri" w:cs="Arial"/>
              </w:rPr>
            </w:pPr>
          </w:p>
        </w:tc>
      </w:tr>
      <w:tr w:rsidR="00FE1EF6" w:rsidRPr="00DD4F64" w14:paraId="72A8764E" w14:textId="77777777" w:rsidTr="0091401D">
        <w:trPr>
          <w:cantSplit/>
        </w:trPr>
        <w:tc>
          <w:tcPr>
            <w:tcW w:w="810" w:type="dxa"/>
            <w:tcBorders>
              <w:top w:val="single" w:sz="4" w:space="0" w:color="auto"/>
              <w:left w:val="single" w:sz="4" w:space="0" w:color="auto"/>
              <w:bottom w:val="single" w:sz="4" w:space="0" w:color="auto"/>
              <w:right w:val="single" w:sz="4" w:space="0" w:color="auto"/>
            </w:tcBorders>
            <w:shd w:val="clear" w:color="auto" w:fill="DDEADC"/>
          </w:tcPr>
          <w:p w14:paraId="0B3707FD" w14:textId="77777777" w:rsidR="00FE1EF6" w:rsidRPr="00192CE4" w:rsidRDefault="00FE1EF6" w:rsidP="00FE1EF6">
            <w:pPr>
              <w:pStyle w:val="ListParagraph"/>
              <w:numPr>
                <w:ilvl w:val="0"/>
                <w:numId w:val="15"/>
              </w:numPr>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593A228A"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upon flow of exercise</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264BF9BA" w14:textId="77777777" w:rsidR="00FE1EF6" w:rsidRPr="009A2275" w:rsidRDefault="00FE1EF6" w:rsidP="00B607D4">
            <w:pPr>
              <w:spacing w:after="0" w:line="240" w:lineRule="auto"/>
              <w:rPr>
                <w:rFonts w:ascii="Calibri" w:hAnsi="Calibri" w:cs="Arial"/>
              </w:rPr>
            </w:pPr>
            <w:r w:rsidRPr="009A2275">
              <w:rPr>
                <w:rFonts w:ascii="Calibri" w:hAnsi="Calibri" w:cs="Arial"/>
              </w:rPr>
              <w:t>EMS Crew- Controller in Ambulance bay</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4BB81622" w14:textId="77777777" w:rsidR="00FE1EF6" w:rsidRPr="009A2275" w:rsidRDefault="00FE1EF6" w:rsidP="00B607D4">
            <w:pPr>
              <w:spacing w:after="0" w:line="240" w:lineRule="auto"/>
              <w:rPr>
                <w:rFonts w:ascii="Calibri" w:hAnsi="Calibri" w:cs="Arial"/>
              </w:rPr>
            </w:pPr>
            <w:r w:rsidRPr="009A2275">
              <w:rPr>
                <w:rFonts w:ascii="Calibri" w:hAnsi="Calibri" w:cs="Arial"/>
              </w:rPr>
              <w:t>PICU</w:t>
            </w:r>
          </w:p>
        </w:tc>
        <w:tc>
          <w:tcPr>
            <w:tcW w:w="2405" w:type="dxa"/>
            <w:tcBorders>
              <w:top w:val="single" w:sz="4" w:space="0" w:color="auto"/>
              <w:left w:val="single" w:sz="4" w:space="0" w:color="auto"/>
              <w:bottom w:val="single" w:sz="4" w:space="0" w:color="auto"/>
              <w:right w:val="single" w:sz="4" w:space="0" w:color="auto"/>
            </w:tcBorders>
            <w:shd w:val="clear" w:color="auto" w:fill="DDEADC"/>
          </w:tcPr>
          <w:p w14:paraId="7035EDB7" w14:textId="77777777" w:rsidR="00FE1EF6" w:rsidRPr="009A2275" w:rsidRDefault="00FE1EF6" w:rsidP="00B607D4">
            <w:pPr>
              <w:spacing w:after="0" w:line="240" w:lineRule="auto"/>
              <w:rPr>
                <w:rFonts w:ascii="Calibri" w:hAnsi="Calibri" w:cs="Arial"/>
              </w:rPr>
            </w:pPr>
            <w:r w:rsidRPr="009A2275">
              <w:rPr>
                <w:rFonts w:ascii="Calibri" w:hAnsi="Calibri" w:cs="Arial"/>
              </w:rPr>
              <w:t>“This is Case #10 from Jacobi. The PICU had agreed to take her as a patient 3 days ago. Where should we take her?</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5FED7DBD" w14:textId="77777777" w:rsidR="00FE1EF6" w:rsidRPr="009A2275" w:rsidRDefault="00FE1EF6" w:rsidP="00E003F6">
            <w:pPr>
              <w:pStyle w:val="ListParagraph"/>
              <w:numPr>
                <w:ilvl w:val="0"/>
                <w:numId w:val="12"/>
              </w:numPr>
              <w:ind w:left="254" w:hanging="182"/>
              <w:rPr>
                <w:rFonts w:ascii="Calibri" w:hAnsi="Calibri" w:cs="Arial"/>
                <w:sz w:val="22"/>
                <w:szCs w:val="22"/>
              </w:rPr>
            </w:pPr>
            <w:r w:rsidRPr="009A2275">
              <w:rPr>
                <w:rFonts w:ascii="Calibri" w:hAnsi="Calibri" w:cs="Arial"/>
                <w:sz w:val="22"/>
                <w:szCs w:val="22"/>
              </w:rPr>
              <w:t>The PICU should go on diversion</w:t>
            </w:r>
          </w:p>
          <w:p w14:paraId="34FDAA08" w14:textId="77777777" w:rsidR="00FE1EF6" w:rsidRPr="009A2275" w:rsidRDefault="00FE1EF6" w:rsidP="00E003F6">
            <w:pPr>
              <w:pStyle w:val="ListParagraph"/>
              <w:numPr>
                <w:ilvl w:val="0"/>
                <w:numId w:val="12"/>
              </w:numPr>
              <w:ind w:left="254" w:hanging="182"/>
              <w:rPr>
                <w:rFonts w:ascii="Calibri" w:hAnsi="Calibri" w:cs="Arial"/>
                <w:sz w:val="22"/>
                <w:szCs w:val="22"/>
              </w:rPr>
            </w:pPr>
            <w:r w:rsidRPr="009A2275">
              <w:rPr>
                <w:rFonts w:ascii="Calibri" w:hAnsi="Calibri" w:cs="Arial"/>
                <w:sz w:val="22"/>
                <w:szCs w:val="22"/>
              </w:rPr>
              <w:t>Other planned admits should be contacted</w:t>
            </w:r>
          </w:p>
          <w:p w14:paraId="0270BDBE" w14:textId="77777777" w:rsidR="00FE1EF6" w:rsidRPr="009A2275" w:rsidRDefault="00FE1EF6" w:rsidP="00E003F6">
            <w:pPr>
              <w:pStyle w:val="ListParagraph"/>
              <w:numPr>
                <w:ilvl w:val="0"/>
                <w:numId w:val="12"/>
              </w:numPr>
              <w:spacing w:after="80"/>
              <w:ind w:left="259" w:hanging="187"/>
              <w:rPr>
                <w:rFonts w:ascii="Calibri" w:hAnsi="Calibri" w:cs="Arial"/>
                <w:sz w:val="22"/>
                <w:szCs w:val="22"/>
              </w:rPr>
            </w:pPr>
            <w:r w:rsidRPr="009A2275">
              <w:rPr>
                <w:rFonts w:ascii="Calibri" w:hAnsi="Calibri" w:cs="Arial"/>
                <w:sz w:val="22"/>
                <w:szCs w:val="22"/>
              </w:rPr>
              <w:t>Patient should be triaged and put into the PICU surge process</w:t>
            </w:r>
          </w:p>
          <w:p w14:paraId="3A2BC46B" w14:textId="77777777" w:rsidR="00FE1EF6" w:rsidRPr="009A2275" w:rsidRDefault="00FE1EF6" w:rsidP="00E003F6">
            <w:pPr>
              <w:spacing w:after="0" w:line="240" w:lineRule="auto"/>
              <w:ind w:left="254" w:hanging="182"/>
              <w:rPr>
                <w:rFonts w:ascii="Calibri" w:hAnsi="Calibri" w:cs="Arial"/>
              </w:rPr>
            </w:pPr>
            <w:r w:rsidRPr="00E003F6">
              <w:rPr>
                <w:rFonts w:ascii="Calibri" w:hAnsi="Calibri" w:cs="Arial"/>
                <w:b/>
              </w:rPr>
              <w:t>Disposition:</w:t>
            </w:r>
            <w:r w:rsidRPr="009A2275">
              <w:rPr>
                <w:rFonts w:ascii="Calibri" w:hAnsi="Calibri" w:cs="Arial"/>
              </w:rPr>
              <w:t xml:space="preserve"> surge space</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3C1AFEA9" w14:textId="0FC7B6F9" w:rsidR="00FE1EF6" w:rsidRPr="009A2275" w:rsidRDefault="00C3340B" w:rsidP="00B607D4">
            <w:pPr>
              <w:spacing w:after="0" w:line="240" w:lineRule="auto"/>
              <w:contextualSpacing/>
              <w:rPr>
                <w:rFonts w:ascii="Calibri" w:hAnsi="Calibri" w:cs="Arial"/>
              </w:rPr>
            </w:pPr>
            <w:r>
              <w:rPr>
                <w:rFonts w:ascii="Calibri" w:hAnsi="Calibri" w:cs="Arial"/>
              </w:rPr>
              <w:t>Controller or assistant</w:t>
            </w:r>
            <w:r w:rsidR="00FE1EF6" w:rsidRPr="009A2275">
              <w:rPr>
                <w:rFonts w:ascii="Calibri" w:hAnsi="Calibri" w:cs="Arial"/>
              </w:rPr>
              <w:t xml:space="preserve"> will give this inject</w:t>
            </w:r>
          </w:p>
        </w:tc>
      </w:tr>
      <w:tr w:rsidR="00FE1EF6" w:rsidRPr="00DD4F64" w14:paraId="115201AA" w14:textId="77777777" w:rsidTr="00E003F6">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43CF712B" w14:textId="77777777" w:rsidR="00FE1EF6" w:rsidRPr="00192CE4" w:rsidRDefault="00FE1EF6" w:rsidP="00FE1EF6">
            <w:pPr>
              <w:pStyle w:val="ListParagraph"/>
              <w:numPr>
                <w:ilvl w:val="0"/>
                <w:numId w:val="15"/>
              </w:numPr>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8354894"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upon flow of exercise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F2E13F4" w14:textId="77777777" w:rsidR="00FE1EF6" w:rsidRPr="009A2275" w:rsidRDefault="00FE1EF6" w:rsidP="00B607D4">
            <w:pPr>
              <w:spacing w:after="0" w:line="240" w:lineRule="auto"/>
              <w:rPr>
                <w:rFonts w:ascii="Calibri" w:hAnsi="Calibri" w:cs="Arial"/>
              </w:rPr>
            </w:pPr>
            <w:r w:rsidRPr="009A2275">
              <w:rPr>
                <w:rFonts w:ascii="Calibri" w:hAnsi="Calibri" w:cs="Arial"/>
              </w:rPr>
              <w:t>EMS Crew- Controller in Ambulance bay</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5C06EB4" w14:textId="77777777" w:rsidR="00FE1EF6" w:rsidRPr="009A2275" w:rsidRDefault="00FE1EF6" w:rsidP="00B607D4">
            <w:pPr>
              <w:spacing w:after="0" w:line="240" w:lineRule="auto"/>
              <w:rPr>
                <w:rFonts w:ascii="Calibri" w:hAnsi="Calibri" w:cs="Arial"/>
              </w:rPr>
            </w:pPr>
            <w:r w:rsidRPr="009A2275">
              <w:rPr>
                <w:rFonts w:ascii="Calibri" w:hAnsi="Calibri" w:cs="Arial"/>
              </w:rPr>
              <w:t>Triage Space</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6263BAFE" w14:textId="77777777" w:rsidR="00FE1EF6" w:rsidRPr="009A2275" w:rsidRDefault="00FE1EF6" w:rsidP="00B607D4">
            <w:pPr>
              <w:spacing w:after="0" w:line="240" w:lineRule="auto"/>
              <w:rPr>
                <w:rFonts w:ascii="Calibri" w:hAnsi="Calibri" w:cs="Arial"/>
              </w:rPr>
            </w:pPr>
            <w:r w:rsidRPr="009A2275">
              <w:rPr>
                <w:rFonts w:ascii="Calibri" w:hAnsi="Calibri" w:cs="Arial"/>
              </w:rPr>
              <w:t>Case #4</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70986AE" w14:textId="77777777" w:rsidR="00FE1EF6" w:rsidRPr="009A2275" w:rsidRDefault="00FE1EF6" w:rsidP="007167BD">
            <w:pPr>
              <w:spacing w:after="80" w:line="240" w:lineRule="auto"/>
              <w:ind w:left="254" w:hanging="182"/>
              <w:rPr>
                <w:rFonts w:ascii="Calibri" w:hAnsi="Calibri" w:cs="Arial"/>
              </w:rPr>
            </w:pPr>
            <w:r w:rsidRPr="00E003F6">
              <w:rPr>
                <w:rFonts w:ascii="Calibri" w:hAnsi="Calibri" w:cs="Arial"/>
                <w:b/>
              </w:rPr>
              <w:t>Disposition:</w:t>
            </w:r>
            <w:r w:rsidRPr="009A2275">
              <w:rPr>
                <w:rFonts w:ascii="Calibri" w:hAnsi="Calibri" w:cs="Arial"/>
              </w:rPr>
              <w:t xml:space="preserve"> PICU</w:t>
            </w:r>
          </w:p>
          <w:p w14:paraId="338083F9" w14:textId="77777777" w:rsidR="00FE1EF6" w:rsidRPr="009A2275" w:rsidRDefault="00FE1EF6" w:rsidP="007167BD">
            <w:pPr>
              <w:spacing w:after="80" w:line="240" w:lineRule="auto"/>
              <w:ind w:left="74"/>
              <w:rPr>
                <w:rFonts w:ascii="Calibri" w:hAnsi="Calibri" w:cs="Arial"/>
              </w:rPr>
            </w:pPr>
            <w:r w:rsidRPr="00E003F6">
              <w:rPr>
                <w:rFonts w:ascii="Calibri" w:hAnsi="Calibri" w:cs="Arial"/>
                <w:b/>
              </w:rPr>
              <w:t>Course:</w:t>
            </w:r>
            <w:r w:rsidRPr="009A2275">
              <w:rPr>
                <w:rFonts w:ascii="Calibri" w:hAnsi="Calibri" w:cs="Arial"/>
              </w:rPr>
              <w:t xml:space="preserve"> Accidental </w:t>
            </w:r>
            <w:proofErr w:type="spellStart"/>
            <w:r w:rsidRPr="009A2275">
              <w:rPr>
                <w:rFonts w:ascii="Calibri" w:hAnsi="Calibri" w:cs="Arial"/>
              </w:rPr>
              <w:t>extubation</w:t>
            </w:r>
            <w:proofErr w:type="spellEnd"/>
            <w:r w:rsidRPr="009A2275">
              <w:rPr>
                <w:rFonts w:ascii="Calibri" w:hAnsi="Calibri" w:cs="Arial"/>
              </w:rPr>
              <w:t xml:space="preserve"> in elevator to HX 10</w:t>
            </w:r>
          </w:p>
          <w:p w14:paraId="6453BB3A" w14:textId="77777777" w:rsidR="00FE1EF6" w:rsidRPr="009A2275" w:rsidRDefault="00FE1EF6" w:rsidP="007167BD">
            <w:pPr>
              <w:spacing w:after="80" w:line="240" w:lineRule="auto"/>
              <w:ind w:left="74"/>
              <w:rPr>
                <w:rFonts w:ascii="Calibri" w:hAnsi="Calibri" w:cs="Arial"/>
              </w:rPr>
            </w:pPr>
            <w:r w:rsidRPr="00E003F6">
              <w:rPr>
                <w:rFonts w:ascii="Calibri" w:hAnsi="Calibri" w:cs="Arial"/>
                <w:b/>
              </w:rPr>
              <w:t>Interventions:</w:t>
            </w:r>
            <w:r w:rsidRPr="009A2275">
              <w:rPr>
                <w:rFonts w:ascii="Calibri" w:hAnsi="Calibri" w:cs="Arial"/>
              </w:rPr>
              <w:t xml:space="preserve"> Bag mask support until arrives in PICU</w:t>
            </w:r>
          </w:p>
          <w:p w14:paraId="7B427CC1" w14:textId="77777777" w:rsidR="00FE1EF6" w:rsidRPr="009A2275" w:rsidRDefault="00FE1EF6" w:rsidP="007167BD">
            <w:pPr>
              <w:spacing w:after="80" w:line="240" w:lineRule="auto"/>
              <w:ind w:left="74"/>
              <w:rPr>
                <w:rFonts w:ascii="Calibri" w:hAnsi="Calibri" w:cs="Arial"/>
              </w:rPr>
            </w:pPr>
            <w:r w:rsidRPr="009A2275">
              <w:rPr>
                <w:rFonts w:ascii="Calibri" w:hAnsi="Calibri" w:cs="Arial"/>
              </w:rPr>
              <w:t>Then- reintubation or attempt at support with Nasal IMV. Patient will require re-intubation.</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40B8EC67" w14:textId="77777777" w:rsidR="00FE1EF6" w:rsidRPr="009A2275" w:rsidRDefault="00FE1EF6" w:rsidP="00B607D4">
            <w:pPr>
              <w:spacing w:after="0" w:line="240" w:lineRule="auto"/>
              <w:contextualSpacing/>
              <w:rPr>
                <w:rFonts w:ascii="Calibri" w:hAnsi="Calibri" w:cs="Arial"/>
              </w:rPr>
            </w:pPr>
            <w:r w:rsidRPr="009A2275">
              <w:rPr>
                <w:rFonts w:ascii="Calibri" w:hAnsi="Calibri" w:cs="Arial"/>
              </w:rPr>
              <w:t>This will need a tracer</w:t>
            </w:r>
          </w:p>
        </w:tc>
      </w:tr>
      <w:tr w:rsidR="00FE1EF6" w:rsidRPr="00DD4F64" w14:paraId="01025F7E" w14:textId="77777777" w:rsidTr="0091401D">
        <w:trPr>
          <w:cantSplit/>
        </w:trPr>
        <w:tc>
          <w:tcPr>
            <w:tcW w:w="810" w:type="dxa"/>
            <w:tcBorders>
              <w:top w:val="single" w:sz="4" w:space="0" w:color="auto"/>
              <w:left w:val="single" w:sz="4" w:space="0" w:color="auto"/>
              <w:bottom w:val="single" w:sz="4" w:space="0" w:color="auto"/>
              <w:right w:val="single" w:sz="4" w:space="0" w:color="auto"/>
            </w:tcBorders>
            <w:shd w:val="clear" w:color="auto" w:fill="DDEADC"/>
          </w:tcPr>
          <w:p w14:paraId="12168CDC" w14:textId="77777777" w:rsidR="00FE1EF6" w:rsidRPr="00192CE4" w:rsidRDefault="00FE1EF6" w:rsidP="00FE1EF6">
            <w:pPr>
              <w:pStyle w:val="ListParagraph"/>
              <w:numPr>
                <w:ilvl w:val="0"/>
                <w:numId w:val="15"/>
              </w:numPr>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06268CF2" w14:textId="77777777" w:rsidR="00FE1EF6" w:rsidRPr="009A2275" w:rsidRDefault="00FE1EF6" w:rsidP="00B607D4">
            <w:pPr>
              <w:spacing w:after="0" w:line="240" w:lineRule="auto"/>
              <w:rPr>
                <w:rFonts w:ascii="Calibri" w:hAnsi="Calibri" w:cs="Arial"/>
              </w:rPr>
            </w:pP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0FF9DC29" w14:textId="77777777" w:rsidR="00FE1EF6" w:rsidRPr="009A2275" w:rsidRDefault="00FE1EF6" w:rsidP="00B607D4">
            <w:pPr>
              <w:spacing w:after="0" w:line="240" w:lineRule="auto"/>
              <w:rPr>
                <w:rFonts w:ascii="Calibri" w:hAnsi="Calibri" w:cs="Arial"/>
              </w:rPr>
            </w:pPr>
            <w:r w:rsidRPr="009A2275">
              <w:rPr>
                <w:rFonts w:ascii="Calibri" w:hAnsi="Calibri" w:cs="Arial"/>
              </w:rPr>
              <w:t>Parent Actor in ED</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7F7FC5DE" w14:textId="77777777" w:rsidR="00FE1EF6" w:rsidRPr="009A2275" w:rsidRDefault="00FE1EF6" w:rsidP="00B607D4">
            <w:pPr>
              <w:spacing w:after="0" w:line="240" w:lineRule="auto"/>
              <w:rPr>
                <w:rFonts w:ascii="Calibri" w:hAnsi="Calibri" w:cs="Arial"/>
              </w:rPr>
            </w:pPr>
            <w:r w:rsidRPr="009A2275">
              <w:rPr>
                <w:rFonts w:ascii="Calibri" w:hAnsi="Calibri" w:cs="Arial"/>
              </w:rPr>
              <w:t>Security in ED</w:t>
            </w:r>
          </w:p>
        </w:tc>
        <w:tc>
          <w:tcPr>
            <w:tcW w:w="2405" w:type="dxa"/>
            <w:tcBorders>
              <w:top w:val="single" w:sz="4" w:space="0" w:color="auto"/>
              <w:left w:val="single" w:sz="4" w:space="0" w:color="auto"/>
              <w:bottom w:val="single" w:sz="4" w:space="0" w:color="auto"/>
              <w:right w:val="single" w:sz="4" w:space="0" w:color="auto"/>
            </w:tcBorders>
            <w:shd w:val="clear" w:color="auto" w:fill="DDEADC"/>
          </w:tcPr>
          <w:p w14:paraId="63D6BF98" w14:textId="77777777" w:rsidR="00FE1EF6" w:rsidRPr="009A2275" w:rsidRDefault="00FE1EF6" w:rsidP="00FE1EF6">
            <w:pPr>
              <w:spacing w:after="0" w:line="240" w:lineRule="auto"/>
              <w:rPr>
                <w:rFonts w:ascii="Calibri" w:hAnsi="Calibri" w:cs="Arial"/>
              </w:rPr>
            </w:pPr>
            <w:r w:rsidRPr="009A2275">
              <w:rPr>
                <w:rFonts w:ascii="Calibri" w:hAnsi="Calibri" w:cs="Arial"/>
              </w:rPr>
              <w:t>“My name is Mrs. Case. I just received a call that my child was transferred from Harvin General to this hospital. Please take me to my baby, I can’t believe she was alone for all of this.”</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4081246D" w14:textId="77777777" w:rsidR="00FE1EF6" w:rsidRPr="009A2275" w:rsidRDefault="00FE1EF6" w:rsidP="00E003F6">
            <w:pPr>
              <w:pStyle w:val="ListParagraph"/>
              <w:numPr>
                <w:ilvl w:val="0"/>
                <w:numId w:val="11"/>
              </w:numPr>
              <w:ind w:left="254" w:hanging="182"/>
              <w:rPr>
                <w:rFonts w:ascii="Calibri" w:hAnsi="Calibri" w:cs="Arial"/>
                <w:sz w:val="22"/>
                <w:szCs w:val="22"/>
              </w:rPr>
            </w:pPr>
            <w:r w:rsidRPr="009A2275">
              <w:rPr>
                <w:rFonts w:ascii="Calibri" w:hAnsi="Calibri" w:cs="Arial"/>
                <w:sz w:val="22"/>
                <w:szCs w:val="22"/>
              </w:rPr>
              <w:t>Security takes the woman to the family waiting area.</w:t>
            </w:r>
          </w:p>
          <w:p w14:paraId="355F4D41" w14:textId="77777777" w:rsidR="00FE1EF6" w:rsidRPr="009A2275" w:rsidRDefault="00FE1EF6" w:rsidP="00E003F6">
            <w:pPr>
              <w:pStyle w:val="ListParagraph"/>
              <w:numPr>
                <w:ilvl w:val="0"/>
                <w:numId w:val="11"/>
              </w:numPr>
              <w:ind w:left="254" w:hanging="182"/>
              <w:rPr>
                <w:rFonts w:ascii="Calibri" w:hAnsi="Calibri" w:cs="Arial"/>
                <w:sz w:val="22"/>
                <w:szCs w:val="22"/>
              </w:rPr>
            </w:pPr>
            <w:r w:rsidRPr="009A2275">
              <w:rPr>
                <w:rFonts w:ascii="Calibri" w:hAnsi="Calibri" w:cs="Arial"/>
                <w:sz w:val="22"/>
                <w:szCs w:val="22"/>
              </w:rPr>
              <w:t>Social work gives mother information on her child and contacts space where child is to see if parent can go there.</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2423806B" w14:textId="77777777" w:rsidR="00FE1EF6" w:rsidRPr="009A2275" w:rsidRDefault="00FE1EF6" w:rsidP="00B607D4">
            <w:pPr>
              <w:spacing w:after="0" w:line="240" w:lineRule="auto"/>
              <w:contextualSpacing/>
              <w:rPr>
                <w:rFonts w:ascii="Calibri" w:hAnsi="Calibri" w:cs="Arial"/>
              </w:rPr>
            </w:pPr>
            <w:r w:rsidRPr="009A2275">
              <w:rPr>
                <w:rFonts w:ascii="Calibri" w:hAnsi="Calibri" w:cs="Arial"/>
              </w:rPr>
              <w:t>This will need a tracer and needs to be decided which case # her child is and told to the actor.</w:t>
            </w:r>
          </w:p>
        </w:tc>
      </w:tr>
      <w:tr w:rsidR="00FE1EF6" w:rsidRPr="00DD4F64" w14:paraId="071EEF76" w14:textId="77777777" w:rsidTr="00E003F6">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53161759" w14:textId="77777777" w:rsidR="00FE1EF6" w:rsidRPr="00192CE4" w:rsidRDefault="00FE1EF6" w:rsidP="00FE1EF6">
            <w:pPr>
              <w:pStyle w:val="ListParagraph"/>
              <w:numPr>
                <w:ilvl w:val="0"/>
                <w:numId w:val="15"/>
              </w:numPr>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18AA27A"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upon flow of exercise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E87EBE7" w14:textId="77777777" w:rsidR="00FE1EF6" w:rsidRPr="009A2275" w:rsidRDefault="00FE1EF6" w:rsidP="00B607D4">
            <w:pPr>
              <w:spacing w:after="0" w:line="240" w:lineRule="auto"/>
              <w:rPr>
                <w:rFonts w:ascii="Calibri" w:hAnsi="Calibri" w:cs="Arial"/>
              </w:rPr>
            </w:pPr>
            <w:r w:rsidRPr="009A2275">
              <w:rPr>
                <w:rFonts w:ascii="Calibri" w:hAnsi="Calibri" w:cs="Arial"/>
              </w:rPr>
              <w:t>EMS Crew- Controller in Ambulance bay</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F71BEA2" w14:textId="77777777" w:rsidR="00FE1EF6" w:rsidRPr="009A2275" w:rsidRDefault="00FE1EF6" w:rsidP="00B607D4">
            <w:pPr>
              <w:spacing w:after="0" w:line="240" w:lineRule="auto"/>
              <w:rPr>
                <w:rFonts w:ascii="Calibri" w:hAnsi="Calibri" w:cs="Arial"/>
              </w:rPr>
            </w:pPr>
            <w:r w:rsidRPr="009A2275">
              <w:rPr>
                <w:rFonts w:ascii="Calibri" w:hAnsi="Calibri" w:cs="Arial"/>
              </w:rPr>
              <w:t>Triage Space</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19AB0BCB" w14:textId="77777777" w:rsidR="00FE1EF6" w:rsidRPr="009A2275" w:rsidRDefault="00FE1EF6" w:rsidP="00B607D4">
            <w:pPr>
              <w:spacing w:after="0" w:line="240" w:lineRule="auto"/>
              <w:rPr>
                <w:rFonts w:ascii="Calibri" w:hAnsi="Calibri" w:cs="Arial"/>
              </w:rPr>
            </w:pPr>
            <w:r w:rsidRPr="009A2275">
              <w:rPr>
                <w:rFonts w:ascii="Calibri" w:hAnsi="Calibri" w:cs="Arial"/>
              </w:rPr>
              <w:t>Case #5</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1F03466" w14:textId="77777777" w:rsidR="00FE1EF6" w:rsidRPr="009A2275" w:rsidRDefault="00FE1EF6" w:rsidP="0018119D">
            <w:pPr>
              <w:spacing w:after="80" w:line="240" w:lineRule="auto"/>
              <w:ind w:left="74" w:hanging="5"/>
              <w:rPr>
                <w:rFonts w:ascii="Calibri" w:hAnsi="Calibri" w:cs="Arial"/>
              </w:rPr>
            </w:pPr>
            <w:r w:rsidRPr="0018119D">
              <w:rPr>
                <w:rFonts w:ascii="Calibri" w:hAnsi="Calibri" w:cs="Arial"/>
                <w:b/>
              </w:rPr>
              <w:t>Intervention:</w:t>
            </w:r>
            <w:r w:rsidRPr="009A2275">
              <w:rPr>
                <w:rFonts w:ascii="Calibri" w:hAnsi="Calibri" w:cs="Arial"/>
              </w:rPr>
              <w:t xml:space="preserve"> Upon putting tension on ETT, good air entry both chests</w:t>
            </w:r>
          </w:p>
          <w:p w14:paraId="07171C1A" w14:textId="77777777" w:rsidR="00FE1EF6" w:rsidRPr="009A2275" w:rsidRDefault="00FE1EF6" w:rsidP="0018119D">
            <w:pPr>
              <w:spacing w:after="80" w:line="240" w:lineRule="auto"/>
              <w:ind w:left="74" w:hanging="5"/>
              <w:rPr>
                <w:rFonts w:ascii="Calibri" w:hAnsi="Calibri" w:cs="Arial"/>
              </w:rPr>
            </w:pPr>
            <w:r w:rsidRPr="0018119D">
              <w:rPr>
                <w:rFonts w:ascii="Calibri" w:hAnsi="Calibri" w:cs="Arial"/>
                <w:b/>
              </w:rPr>
              <w:t>Additional interventions:</w:t>
            </w:r>
            <w:r w:rsidRPr="009A2275">
              <w:rPr>
                <w:rFonts w:ascii="Calibri" w:hAnsi="Calibri" w:cs="Arial"/>
              </w:rPr>
              <w:t xml:space="preserve"> stop Lasix drip, give volume? </w:t>
            </w:r>
          </w:p>
          <w:p w14:paraId="1C9DCC44" w14:textId="77777777" w:rsidR="00FE1EF6" w:rsidRPr="009A2275" w:rsidRDefault="00FE1EF6" w:rsidP="0018119D">
            <w:pPr>
              <w:spacing w:after="80" w:line="240" w:lineRule="auto"/>
              <w:ind w:left="259" w:hanging="187"/>
              <w:rPr>
                <w:rFonts w:ascii="Calibri" w:hAnsi="Calibri" w:cs="Arial"/>
              </w:rPr>
            </w:pPr>
            <w:r w:rsidRPr="0018119D">
              <w:rPr>
                <w:rFonts w:ascii="Calibri" w:hAnsi="Calibri" w:cs="Arial"/>
                <w:b/>
              </w:rPr>
              <w:t>Disposition:</w:t>
            </w:r>
            <w:r w:rsidRPr="009A2275">
              <w:rPr>
                <w:rFonts w:ascii="Calibri" w:hAnsi="Calibri" w:cs="Arial"/>
              </w:rPr>
              <w:t xml:space="preserve"> PICU</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CB216BB" w14:textId="77777777" w:rsidR="00FE1EF6" w:rsidRPr="009A2275" w:rsidRDefault="00FE1EF6" w:rsidP="00B607D4">
            <w:pPr>
              <w:spacing w:after="0" w:line="240" w:lineRule="auto"/>
              <w:contextualSpacing/>
              <w:rPr>
                <w:rFonts w:ascii="Calibri" w:hAnsi="Calibri" w:cs="Arial"/>
              </w:rPr>
            </w:pPr>
          </w:p>
        </w:tc>
      </w:tr>
      <w:tr w:rsidR="00FE1EF6" w:rsidRPr="00DD4F64" w14:paraId="3EAB82DA" w14:textId="77777777" w:rsidTr="0091401D">
        <w:trPr>
          <w:cantSplit/>
        </w:trPr>
        <w:tc>
          <w:tcPr>
            <w:tcW w:w="810" w:type="dxa"/>
            <w:tcBorders>
              <w:top w:val="single" w:sz="4" w:space="0" w:color="auto"/>
              <w:left w:val="single" w:sz="4" w:space="0" w:color="auto"/>
              <w:bottom w:val="single" w:sz="4" w:space="0" w:color="auto"/>
              <w:right w:val="single" w:sz="4" w:space="0" w:color="auto"/>
            </w:tcBorders>
            <w:shd w:val="clear" w:color="auto" w:fill="DDEADC"/>
          </w:tcPr>
          <w:p w14:paraId="48D52828" w14:textId="77777777" w:rsidR="00FE1EF6" w:rsidRPr="00192CE4" w:rsidRDefault="00FE1EF6" w:rsidP="00FE1EF6">
            <w:pPr>
              <w:pStyle w:val="ListParagraph"/>
              <w:numPr>
                <w:ilvl w:val="0"/>
                <w:numId w:val="15"/>
              </w:numPr>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34725967"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upon flow of exercise</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21DC9A37" w14:textId="77777777" w:rsidR="00FE1EF6" w:rsidRPr="009A2275" w:rsidRDefault="00FE1EF6" w:rsidP="00B607D4">
            <w:pPr>
              <w:spacing w:after="0" w:line="240" w:lineRule="auto"/>
              <w:rPr>
                <w:rFonts w:ascii="Calibri" w:hAnsi="Calibri" w:cs="Arial"/>
              </w:rPr>
            </w:pPr>
            <w:r w:rsidRPr="009A2275">
              <w:rPr>
                <w:rFonts w:ascii="Calibri" w:hAnsi="Calibri" w:cs="Arial"/>
              </w:rPr>
              <w:t>EMS Crew- Controller in Ambulance bay</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2714E2A2" w14:textId="77777777" w:rsidR="00FE1EF6" w:rsidRPr="009A2275" w:rsidRDefault="00FE1EF6" w:rsidP="00B607D4">
            <w:pPr>
              <w:spacing w:after="0" w:line="240" w:lineRule="auto"/>
              <w:rPr>
                <w:rFonts w:ascii="Calibri" w:hAnsi="Calibri" w:cs="Arial"/>
              </w:rPr>
            </w:pPr>
            <w:r w:rsidRPr="009A2275">
              <w:rPr>
                <w:rFonts w:ascii="Calibri" w:hAnsi="Calibri" w:cs="Arial"/>
              </w:rPr>
              <w:t>Triage Space</w:t>
            </w:r>
          </w:p>
        </w:tc>
        <w:tc>
          <w:tcPr>
            <w:tcW w:w="2405" w:type="dxa"/>
            <w:tcBorders>
              <w:top w:val="single" w:sz="4" w:space="0" w:color="auto"/>
              <w:left w:val="single" w:sz="4" w:space="0" w:color="auto"/>
              <w:bottom w:val="single" w:sz="4" w:space="0" w:color="auto"/>
              <w:right w:val="single" w:sz="4" w:space="0" w:color="auto"/>
            </w:tcBorders>
            <w:shd w:val="clear" w:color="auto" w:fill="DDEADC"/>
          </w:tcPr>
          <w:p w14:paraId="67473299" w14:textId="77777777" w:rsidR="00FE1EF6" w:rsidRPr="009A2275" w:rsidRDefault="00FE1EF6" w:rsidP="00B607D4">
            <w:pPr>
              <w:spacing w:after="0" w:line="240" w:lineRule="auto"/>
              <w:rPr>
                <w:rFonts w:ascii="Calibri" w:hAnsi="Calibri" w:cs="Arial"/>
              </w:rPr>
            </w:pPr>
            <w:r w:rsidRPr="009A2275">
              <w:rPr>
                <w:rFonts w:ascii="Calibri" w:hAnsi="Calibri" w:cs="Arial"/>
              </w:rPr>
              <w:t>Case #2 with no medical record – EMS will tell the staff that they just have the name and age of the patient</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316CF7F1" w14:textId="77777777" w:rsidR="00FE1EF6" w:rsidRPr="009A2275" w:rsidRDefault="00FE1EF6" w:rsidP="0018119D">
            <w:pPr>
              <w:pStyle w:val="ListParagraph"/>
              <w:numPr>
                <w:ilvl w:val="0"/>
                <w:numId w:val="11"/>
              </w:numPr>
              <w:spacing w:after="80"/>
              <w:ind w:left="254" w:hanging="182"/>
              <w:rPr>
                <w:rFonts w:ascii="Calibri" w:hAnsi="Calibri" w:cs="Arial"/>
                <w:sz w:val="22"/>
                <w:szCs w:val="22"/>
              </w:rPr>
            </w:pPr>
            <w:r w:rsidRPr="009A2275">
              <w:rPr>
                <w:rFonts w:ascii="Calibri" w:hAnsi="Calibri" w:cs="Arial"/>
                <w:sz w:val="22"/>
                <w:szCs w:val="22"/>
              </w:rPr>
              <w:t>Manage transfer patient with no available medical information at time of event</w:t>
            </w:r>
          </w:p>
          <w:p w14:paraId="3C70A2A8" w14:textId="77777777" w:rsidR="00FE1EF6" w:rsidRPr="009A2275" w:rsidRDefault="00FE1EF6" w:rsidP="0018119D">
            <w:pPr>
              <w:pStyle w:val="ListParagraph"/>
              <w:numPr>
                <w:ilvl w:val="0"/>
                <w:numId w:val="11"/>
              </w:numPr>
              <w:spacing w:after="80"/>
              <w:ind w:left="259" w:hanging="187"/>
              <w:rPr>
                <w:rFonts w:ascii="Calibri" w:hAnsi="Calibri" w:cs="Arial"/>
                <w:sz w:val="22"/>
                <w:szCs w:val="22"/>
              </w:rPr>
            </w:pPr>
            <w:r w:rsidRPr="009A2275">
              <w:rPr>
                <w:rFonts w:ascii="Calibri" w:hAnsi="Calibri" w:cs="Arial"/>
                <w:sz w:val="22"/>
                <w:szCs w:val="22"/>
              </w:rPr>
              <w:t>Patient is admitted</w:t>
            </w:r>
          </w:p>
          <w:p w14:paraId="481CD329" w14:textId="77777777" w:rsidR="00FE1EF6" w:rsidRPr="009A2275" w:rsidRDefault="00FE1EF6" w:rsidP="0018119D">
            <w:pPr>
              <w:spacing w:after="80" w:line="240" w:lineRule="auto"/>
              <w:ind w:left="74" w:hanging="5"/>
              <w:rPr>
                <w:rFonts w:ascii="Calibri" w:hAnsi="Calibri" w:cs="Arial"/>
              </w:rPr>
            </w:pPr>
            <w:r w:rsidRPr="0018119D">
              <w:rPr>
                <w:rFonts w:ascii="Calibri" w:hAnsi="Calibri" w:cs="Arial"/>
                <w:b/>
              </w:rPr>
              <w:t>Interventions:</w:t>
            </w:r>
            <w:r w:rsidRPr="009A2275">
              <w:rPr>
                <w:rFonts w:ascii="Calibri" w:hAnsi="Calibri" w:cs="Arial"/>
              </w:rPr>
              <w:t xml:space="preserve"> Nebulizer treatments, consider initiation of terbutaline drip, BiPAP</w:t>
            </w:r>
          </w:p>
          <w:p w14:paraId="14DD945A" w14:textId="77777777" w:rsidR="00FE1EF6" w:rsidRPr="009A2275" w:rsidRDefault="00FE1EF6" w:rsidP="0018119D">
            <w:pPr>
              <w:spacing w:after="80" w:line="240" w:lineRule="auto"/>
              <w:ind w:left="254" w:hanging="182"/>
              <w:rPr>
                <w:rFonts w:ascii="Calibri" w:hAnsi="Calibri" w:cs="Arial"/>
              </w:rPr>
            </w:pPr>
            <w:r w:rsidRPr="0018119D">
              <w:rPr>
                <w:rFonts w:ascii="Calibri" w:hAnsi="Calibri" w:cs="Arial"/>
                <w:b/>
              </w:rPr>
              <w:t>Disposition:</w:t>
            </w:r>
            <w:r w:rsidRPr="009A2275">
              <w:rPr>
                <w:rFonts w:ascii="Calibri" w:hAnsi="Calibri" w:cs="Arial"/>
              </w:rPr>
              <w:t xml:space="preserve"> PICU if possible</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13910CFA" w14:textId="77777777" w:rsidR="00FE1EF6" w:rsidRPr="009A2275" w:rsidRDefault="00FE1EF6" w:rsidP="00B607D4">
            <w:pPr>
              <w:spacing w:after="0" w:line="240" w:lineRule="auto"/>
              <w:contextualSpacing/>
              <w:rPr>
                <w:rFonts w:ascii="Calibri" w:hAnsi="Calibri" w:cs="Arial"/>
              </w:rPr>
            </w:pPr>
            <w:r w:rsidRPr="009A2275">
              <w:rPr>
                <w:rFonts w:ascii="Calibri" w:hAnsi="Calibri" w:cs="Arial"/>
              </w:rPr>
              <w:t xml:space="preserve">Can eventually give the staff the medical record if appropriate but would initially like to see how the patient is worked up first. </w:t>
            </w:r>
          </w:p>
        </w:tc>
      </w:tr>
      <w:tr w:rsidR="00FE1EF6" w:rsidRPr="00DD4F64" w14:paraId="14F50F86" w14:textId="77777777" w:rsidTr="00E003F6">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C7A93B" w14:textId="77777777" w:rsidR="00FE1EF6" w:rsidRPr="00192CE4" w:rsidRDefault="00FE1EF6" w:rsidP="00FE1EF6">
            <w:pPr>
              <w:pStyle w:val="ListParagraph"/>
              <w:numPr>
                <w:ilvl w:val="0"/>
                <w:numId w:val="15"/>
              </w:numPr>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AB41394"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upon flow of exercise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95FD1C2" w14:textId="77777777" w:rsidR="00FE1EF6" w:rsidRPr="009A2275" w:rsidRDefault="00FE1EF6" w:rsidP="00B607D4">
            <w:pPr>
              <w:spacing w:after="0" w:line="240" w:lineRule="auto"/>
              <w:rPr>
                <w:rFonts w:ascii="Calibri" w:hAnsi="Calibri" w:cs="Arial"/>
              </w:rPr>
            </w:pPr>
            <w:r w:rsidRPr="009A2275">
              <w:rPr>
                <w:rFonts w:ascii="Calibri" w:hAnsi="Calibri" w:cs="Arial"/>
              </w:rPr>
              <w:t>EMS Crew- Controller in Ambulance bay</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BFED3C6" w14:textId="77777777" w:rsidR="00FE1EF6" w:rsidRPr="009A2275" w:rsidRDefault="00FE1EF6" w:rsidP="00B607D4">
            <w:pPr>
              <w:spacing w:after="0" w:line="240" w:lineRule="auto"/>
              <w:rPr>
                <w:rFonts w:ascii="Calibri" w:hAnsi="Calibri" w:cs="Arial"/>
              </w:rPr>
            </w:pPr>
            <w:r w:rsidRPr="009A2275">
              <w:rPr>
                <w:rFonts w:ascii="Calibri" w:hAnsi="Calibri" w:cs="Arial"/>
              </w:rPr>
              <w:t>Triage Space</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6A0F13AA" w14:textId="77777777" w:rsidR="00FE1EF6" w:rsidRPr="009A2275" w:rsidRDefault="00FE1EF6" w:rsidP="00B607D4">
            <w:pPr>
              <w:spacing w:after="0" w:line="240" w:lineRule="auto"/>
              <w:rPr>
                <w:rFonts w:ascii="Calibri" w:hAnsi="Calibri" w:cs="Arial"/>
              </w:rPr>
            </w:pPr>
            <w:r w:rsidRPr="009A2275">
              <w:rPr>
                <w:rFonts w:ascii="Calibri" w:hAnsi="Calibri" w:cs="Arial"/>
              </w:rPr>
              <w:t>Case # 6</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F725E90" w14:textId="77777777" w:rsidR="00FE1EF6" w:rsidRPr="009A2275" w:rsidRDefault="00FE1EF6" w:rsidP="0018119D">
            <w:pPr>
              <w:spacing w:line="240" w:lineRule="auto"/>
              <w:ind w:left="72"/>
              <w:rPr>
                <w:rFonts w:ascii="Calibri" w:hAnsi="Calibri" w:cs="Arial"/>
              </w:rPr>
            </w:pPr>
            <w:r w:rsidRPr="0018119D">
              <w:rPr>
                <w:rFonts w:ascii="Calibri" w:hAnsi="Calibri" w:cs="Arial"/>
                <w:b/>
              </w:rPr>
              <w:t>Disposition:</w:t>
            </w:r>
            <w:r w:rsidRPr="009A2275">
              <w:rPr>
                <w:rFonts w:ascii="Calibri" w:hAnsi="Calibri" w:cs="Arial"/>
              </w:rPr>
              <w:t xml:space="preserve"> Send to PICU surge space/stepdown on BIPAP</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41A2932D" w14:textId="77777777" w:rsidR="00FE1EF6" w:rsidRPr="009A2275" w:rsidRDefault="00FE1EF6" w:rsidP="00B607D4">
            <w:pPr>
              <w:spacing w:after="0" w:line="240" w:lineRule="auto"/>
              <w:contextualSpacing/>
              <w:rPr>
                <w:rFonts w:ascii="Calibri" w:hAnsi="Calibri" w:cs="Arial"/>
              </w:rPr>
            </w:pPr>
          </w:p>
        </w:tc>
      </w:tr>
      <w:tr w:rsidR="00FE1EF6" w:rsidRPr="00DD4F64" w14:paraId="1A3E5169" w14:textId="77777777" w:rsidTr="0091401D">
        <w:trPr>
          <w:cantSplit/>
        </w:trPr>
        <w:tc>
          <w:tcPr>
            <w:tcW w:w="810" w:type="dxa"/>
            <w:tcBorders>
              <w:top w:val="single" w:sz="4" w:space="0" w:color="auto"/>
              <w:left w:val="single" w:sz="4" w:space="0" w:color="auto"/>
              <w:bottom w:val="single" w:sz="4" w:space="0" w:color="auto"/>
              <w:right w:val="single" w:sz="4" w:space="0" w:color="auto"/>
            </w:tcBorders>
            <w:shd w:val="clear" w:color="auto" w:fill="DDEADC"/>
          </w:tcPr>
          <w:p w14:paraId="186149EB" w14:textId="77777777" w:rsidR="00FE1EF6" w:rsidRPr="00192CE4" w:rsidRDefault="00FE1EF6" w:rsidP="00FE1EF6">
            <w:pPr>
              <w:pStyle w:val="ListParagraph"/>
              <w:numPr>
                <w:ilvl w:val="0"/>
                <w:numId w:val="15"/>
              </w:numPr>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675D85B9"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upon flow of exercise</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09E003BF" w14:textId="77777777" w:rsidR="00FE1EF6" w:rsidRPr="009A2275" w:rsidRDefault="00FE1EF6" w:rsidP="00B607D4">
            <w:pPr>
              <w:spacing w:after="0" w:line="240" w:lineRule="auto"/>
              <w:rPr>
                <w:rFonts w:ascii="Calibri" w:hAnsi="Calibri" w:cs="Arial"/>
              </w:rPr>
            </w:pPr>
            <w:r w:rsidRPr="009A2275">
              <w:rPr>
                <w:rFonts w:ascii="Calibri" w:hAnsi="Calibri" w:cs="Arial"/>
              </w:rPr>
              <w:t>EMS Crew- Controller in Ambulance bay</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71FC5B53" w14:textId="77777777" w:rsidR="00FE1EF6" w:rsidRPr="009A2275" w:rsidRDefault="00FE1EF6" w:rsidP="00B607D4">
            <w:pPr>
              <w:spacing w:after="0" w:line="240" w:lineRule="auto"/>
              <w:rPr>
                <w:rFonts w:ascii="Calibri" w:hAnsi="Calibri" w:cs="Arial"/>
              </w:rPr>
            </w:pPr>
            <w:r w:rsidRPr="009A2275">
              <w:rPr>
                <w:rFonts w:ascii="Calibri" w:hAnsi="Calibri" w:cs="Arial"/>
              </w:rPr>
              <w:t>Triage Space</w:t>
            </w:r>
          </w:p>
        </w:tc>
        <w:tc>
          <w:tcPr>
            <w:tcW w:w="2405" w:type="dxa"/>
            <w:tcBorders>
              <w:top w:val="single" w:sz="4" w:space="0" w:color="auto"/>
              <w:left w:val="single" w:sz="4" w:space="0" w:color="auto"/>
              <w:bottom w:val="single" w:sz="4" w:space="0" w:color="auto"/>
              <w:right w:val="single" w:sz="4" w:space="0" w:color="auto"/>
            </w:tcBorders>
            <w:shd w:val="clear" w:color="auto" w:fill="DDEADC"/>
          </w:tcPr>
          <w:p w14:paraId="79486E0B" w14:textId="77777777" w:rsidR="00FE1EF6" w:rsidRPr="009A2275" w:rsidRDefault="00FE1EF6" w:rsidP="00B607D4">
            <w:pPr>
              <w:spacing w:after="0" w:line="240" w:lineRule="auto"/>
              <w:rPr>
                <w:rFonts w:ascii="Calibri" w:hAnsi="Calibri" w:cs="Arial"/>
              </w:rPr>
            </w:pPr>
            <w:r w:rsidRPr="009A2275">
              <w:rPr>
                <w:rFonts w:ascii="Calibri" w:hAnsi="Calibri" w:cs="Arial"/>
              </w:rPr>
              <w:t>Case #7</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6AB2959A" w14:textId="77777777" w:rsidR="00FE1EF6" w:rsidRPr="009A2275" w:rsidRDefault="00FE1EF6" w:rsidP="00E003F6">
            <w:pPr>
              <w:ind w:left="254" w:hanging="182"/>
              <w:rPr>
                <w:rFonts w:ascii="Calibri" w:hAnsi="Calibri" w:cs="Arial"/>
              </w:rPr>
            </w:pPr>
            <w:r w:rsidRPr="0018119D">
              <w:rPr>
                <w:rFonts w:ascii="Calibri" w:hAnsi="Calibri" w:cs="Arial"/>
                <w:b/>
              </w:rPr>
              <w:t>Disposition:</w:t>
            </w:r>
            <w:r w:rsidRPr="009A2275">
              <w:rPr>
                <w:rFonts w:ascii="Calibri" w:hAnsi="Calibri" w:cs="Arial"/>
              </w:rPr>
              <w:t xml:space="preserve"> PICU</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60222DA7" w14:textId="77777777" w:rsidR="00FE1EF6" w:rsidRPr="009A2275" w:rsidRDefault="00FE1EF6" w:rsidP="00B607D4">
            <w:pPr>
              <w:spacing w:after="0" w:line="240" w:lineRule="auto"/>
              <w:contextualSpacing/>
              <w:rPr>
                <w:rFonts w:ascii="Calibri" w:hAnsi="Calibri" w:cs="Arial"/>
              </w:rPr>
            </w:pPr>
          </w:p>
        </w:tc>
      </w:tr>
      <w:tr w:rsidR="00FE1EF6" w:rsidRPr="00DD4F64" w14:paraId="75ED6294" w14:textId="77777777" w:rsidTr="00E003F6">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C5F8A4" w14:textId="77777777" w:rsidR="00FE1EF6" w:rsidRPr="00192CE4" w:rsidRDefault="00FE1EF6" w:rsidP="00FE1EF6">
            <w:pPr>
              <w:pStyle w:val="ListParagraph"/>
              <w:numPr>
                <w:ilvl w:val="0"/>
                <w:numId w:val="15"/>
              </w:numPr>
              <w:rPr>
                <w:rFonts w:ascii="Arial" w:hAnsi="Arial" w:cs="Arial"/>
                <w:b/>
                <w:sz w:val="22"/>
                <w:szCs w:val="22"/>
              </w:rPr>
            </w:pPr>
            <w:r w:rsidRPr="00192CE4">
              <w:rPr>
                <w:rFonts w:ascii="Arial" w:hAnsi="Arial" w:cs="Arial"/>
                <w:b/>
                <w:sz w:val="22"/>
                <w:szCs w:val="22"/>
              </w:rPr>
              <w:lastRenderedPageBreak/>
              <w:t>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CE0A111"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on backlog in triage area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08FDBD3" w14:textId="77777777" w:rsidR="00FE1EF6" w:rsidRPr="009A2275" w:rsidRDefault="00FE1EF6" w:rsidP="00B607D4">
            <w:pPr>
              <w:spacing w:after="0" w:line="240" w:lineRule="auto"/>
              <w:rPr>
                <w:rFonts w:ascii="Calibri" w:hAnsi="Calibri" w:cs="Arial"/>
              </w:rPr>
            </w:pPr>
            <w:r w:rsidRPr="009A2275">
              <w:rPr>
                <w:rFonts w:ascii="Calibri" w:hAnsi="Calibri" w:cs="Arial"/>
              </w:rPr>
              <w:t>Actor in Triage Area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9F0EE89" w14:textId="77777777" w:rsidR="00FE1EF6" w:rsidRPr="009A2275" w:rsidRDefault="00FE1EF6" w:rsidP="00B607D4">
            <w:pPr>
              <w:spacing w:after="0" w:line="240" w:lineRule="auto"/>
              <w:rPr>
                <w:rFonts w:ascii="Calibri" w:hAnsi="Calibri" w:cs="Arial"/>
              </w:rPr>
            </w:pPr>
            <w:r w:rsidRPr="009A2275">
              <w:rPr>
                <w:rFonts w:ascii="Calibri" w:hAnsi="Calibri" w:cs="Arial"/>
              </w:rPr>
              <w:t>Staff in triage area</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2AFC0983" w14:textId="77777777" w:rsidR="00FE1EF6" w:rsidRPr="009A2275" w:rsidRDefault="00FE1EF6" w:rsidP="00B607D4">
            <w:pPr>
              <w:spacing w:after="0" w:line="240" w:lineRule="auto"/>
              <w:rPr>
                <w:rFonts w:ascii="Calibri" w:hAnsi="Calibri" w:cs="Arial"/>
              </w:rPr>
            </w:pPr>
            <w:r w:rsidRPr="009A2275">
              <w:rPr>
                <w:rFonts w:ascii="Calibri" w:hAnsi="Calibri" w:cs="Arial"/>
              </w:rPr>
              <w:t>“Why is it taking so long to get my child to a room? He is very sick, he shouldn’t be waiting in the hallway like this! I want him moved immediately!</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205B74A" w14:textId="74BE6505" w:rsidR="00FE1EF6" w:rsidRPr="009A2275" w:rsidRDefault="00FE1EF6" w:rsidP="00E003F6">
            <w:pPr>
              <w:pStyle w:val="ListParagraph"/>
              <w:numPr>
                <w:ilvl w:val="0"/>
                <w:numId w:val="6"/>
              </w:numPr>
              <w:ind w:left="254" w:hanging="182"/>
              <w:rPr>
                <w:rFonts w:ascii="Calibri" w:hAnsi="Calibri" w:cs="Arial"/>
                <w:sz w:val="22"/>
                <w:szCs w:val="22"/>
              </w:rPr>
            </w:pPr>
            <w:r w:rsidRPr="009A2275">
              <w:rPr>
                <w:rFonts w:ascii="Calibri" w:hAnsi="Calibri" w:cs="Arial"/>
                <w:sz w:val="22"/>
                <w:szCs w:val="22"/>
              </w:rPr>
              <w:t>Social work explain</w:t>
            </w:r>
            <w:r w:rsidR="00331E64">
              <w:rPr>
                <w:rFonts w:ascii="Calibri" w:hAnsi="Calibri" w:cs="Arial"/>
                <w:sz w:val="22"/>
                <w:szCs w:val="22"/>
              </w:rPr>
              <w:t>s</w:t>
            </w:r>
            <w:r w:rsidRPr="009A2275">
              <w:rPr>
                <w:rFonts w:ascii="Calibri" w:hAnsi="Calibri" w:cs="Arial"/>
                <w:sz w:val="22"/>
                <w:szCs w:val="22"/>
              </w:rPr>
              <w:t xml:space="preserve"> the situation to the parent and try </w:t>
            </w:r>
            <w:r w:rsidR="00331E64">
              <w:rPr>
                <w:rFonts w:ascii="Calibri" w:hAnsi="Calibri" w:cs="Arial"/>
                <w:sz w:val="22"/>
                <w:szCs w:val="22"/>
              </w:rPr>
              <w:br/>
            </w:r>
            <w:r w:rsidRPr="009A2275">
              <w:rPr>
                <w:rFonts w:ascii="Calibri" w:hAnsi="Calibri" w:cs="Arial"/>
                <w:sz w:val="22"/>
                <w:szCs w:val="22"/>
              </w:rPr>
              <w:t>to make them comfortable</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0555D69" w14:textId="77777777" w:rsidR="00FE1EF6" w:rsidRPr="009A2275" w:rsidRDefault="00FE1EF6" w:rsidP="00B607D4">
            <w:pPr>
              <w:spacing w:after="0" w:line="240" w:lineRule="auto"/>
              <w:contextualSpacing/>
              <w:rPr>
                <w:rFonts w:ascii="Calibri" w:hAnsi="Calibri" w:cs="Arial"/>
              </w:rPr>
            </w:pPr>
          </w:p>
        </w:tc>
      </w:tr>
      <w:tr w:rsidR="00FE1EF6" w:rsidRPr="00DD4F64" w14:paraId="7361DCB2" w14:textId="77777777" w:rsidTr="0091401D">
        <w:trPr>
          <w:cantSplit/>
        </w:trPr>
        <w:tc>
          <w:tcPr>
            <w:tcW w:w="810" w:type="dxa"/>
            <w:tcBorders>
              <w:top w:val="single" w:sz="4" w:space="0" w:color="auto"/>
              <w:left w:val="single" w:sz="4" w:space="0" w:color="auto"/>
              <w:bottom w:val="single" w:sz="4" w:space="0" w:color="auto"/>
              <w:right w:val="single" w:sz="4" w:space="0" w:color="auto"/>
            </w:tcBorders>
            <w:shd w:val="clear" w:color="auto" w:fill="DDEADC"/>
          </w:tcPr>
          <w:p w14:paraId="2EEBB503" w14:textId="77777777" w:rsidR="00FE1EF6" w:rsidRPr="00192CE4" w:rsidRDefault="00FE1EF6" w:rsidP="00FE1EF6">
            <w:pPr>
              <w:pStyle w:val="ListParagraph"/>
              <w:numPr>
                <w:ilvl w:val="0"/>
                <w:numId w:val="15"/>
              </w:numPr>
              <w:rPr>
                <w:rFonts w:ascii="Arial" w:hAnsi="Arial" w:cs="Arial"/>
                <w:b/>
                <w:sz w:val="22"/>
                <w:szCs w:val="22"/>
              </w:rPr>
            </w:pPr>
            <w:r w:rsidRPr="00192CE4">
              <w:rPr>
                <w:rFonts w:ascii="Arial" w:hAnsi="Arial" w:cs="Arial"/>
                <w:b/>
                <w:sz w:val="22"/>
                <w:szCs w:val="22"/>
              </w:rPr>
              <w:t>7.</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238C07A3" w14:textId="77777777" w:rsidR="00FE1EF6" w:rsidRPr="009A2275" w:rsidRDefault="00FE1EF6" w:rsidP="00B607D4">
            <w:pPr>
              <w:spacing w:after="0" w:line="240" w:lineRule="auto"/>
              <w:rPr>
                <w:rFonts w:ascii="Calibri" w:hAnsi="Calibri" w:cs="Arial"/>
              </w:rPr>
            </w:pPr>
            <w:r w:rsidRPr="009A2275">
              <w:rPr>
                <w:rFonts w:ascii="Calibri" w:hAnsi="Calibri" w:cs="Arial"/>
              </w:rPr>
              <w:t>At discretion of Controller</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4E0DBFFF" w14:textId="77777777" w:rsidR="00FE1EF6" w:rsidRPr="009A2275" w:rsidRDefault="00FE1EF6" w:rsidP="00B607D4">
            <w:pPr>
              <w:spacing w:after="0" w:line="240" w:lineRule="auto"/>
              <w:rPr>
                <w:rFonts w:ascii="Calibri" w:hAnsi="Calibri" w:cs="Arial"/>
              </w:rPr>
            </w:pPr>
            <w:r w:rsidRPr="009A2275">
              <w:rPr>
                <w:rFonts w:ascii="Calibri" w:hAnsi="Calibri" w:cs="Arial"/>
              </w:rPr>
              <w:t>Controller in EOC</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008B73EE" w14:textId="77777777" w:rsidR="00FE1EF6" w:rsidRPr="009A2275" w:rsidRDefault="00FE1EF6" w:rsidP="00B607D4">
            <w:pPr>
              <w:spacing w:after="0" w:line="240" w:lineRule="auto"/>
              <w:rPr>
                <w:rFonts w:ascii="Calibri" w:hAnsi="Calibri" w:cs="Arial"/>
              </w:rPr>
            </w:pPr>
            <w:r w:rsidRPr="009A2275">
              <w:rPr>
                <w:rFonts w:ascii="Calibri" w:hAnsi="Calibri" w:cs="Arial"/>
              </w:rPr>
              <w:t>EOC</w:t>
            </w:r>
          </w:p>
        </w:tc>
        <w:tc>
          <w:tcPr>
            <w:tcW w:w="2405" w:type="dxa"/>
            <w:tcBorders>
              <w:top w:val="single" w:sz="4" w:space="0" w:color="auto"/>
              <w:left w:val="single" w:sz="4" w:space="0" w:color="auto"/>
              <w:bottom w:val="single" w:sz="4" w:space="0" w:color="auto"/>
              <w:right w:val="single" w:sz="4" w:space="0" w:color="auto"/>
            </w:tcBorders>
            <w:shd w:val="clear" w:color="auto" w:fill="DDEADC"/>
          </w:tcPr>
          <w:p w14:paraId="00EB2038" w14:textId="77777777" w:rsidR="00FE1EF6" w:rsidRPr="009A2275" w:rsidRDefault="00FE1EF6" w:rsidP="00FE1EF6">
            <w:pPr>
              <w:spacing w:after="0" w:line="240" w:lineRule="auto"/>
              <w:rPr>
                <w:rFonts w:ascii="Calibri" w:hAnsi="Calibri" w:cs="Arial"/>
              </w:rPr>
            </w:pPr>
            <w:r w:rsidRPr="009A2275">
              <w:rPr>
                <w:rFonts w:ascii="Calibri" w:hAnsi="Calibri" w:cs="Arial"/>
              </w:rPr>
              <w:t>“This is Ms. Medina from the Daily News. Is it true that Harvin General has experienced a disaster and your hospital is accepting their patients and you don’t have the space for them?”</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573FC502" w14:textId="77777777" w:rsidR="00FE1EF6" w:rsidRPr="009A2275" w:rsidRDefault="00FE1EF6" w:rsidP="00E003F6">
            <w:pPr>
              <w:pStyle w:val="ListParagraph"/>
              <w:numPr>
                <w:ilvl w:val="0"/>
                <w:numId w:val="6"/>
              </w:numPr>
              <w:ind w:left="254" w:hanging="182"/>
              <w:rPr>
                <w:rFonts w:ascii="Calibri" w:hAnsi="Calibri" w:cs="Arial"/>
                <w:sz w:val="22"/>
                <w:szCs w:val="22"/>
              </w:rPr>
            </w:pPr>
            <w:r w:rsidRPr="009A2275">
              <w:rPr>
                <w:rFonts w:ascii="Calibri" w:hAnsi="Calibri" w:cs="Arial"/>
                <w:sz w:val="22"/>
                <w:szCs w:val="22"/>
              </w:rPr>
              <w:t>Call should be passed to PIO and handled accordingly.</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4475B9B3" w14:textId="77777777" w:rsidR="00FE1EF6" w:rsidRPr="009A2275" w:rsidRDefault="00FE1EF6" w:rsidP="00B607D4">
            <w:pPr>
              <w:spacing w:after="0" w:line="240" w:lineRule="auto"/>
              <w:contextualSpacing/>
              <w:rPr>
                <w:rFonts w:ascii="Calibri" w:hAnsi="Calibri" w:cs="Arial"/>
              </w:rPr>
            </w:pPr>
          </w:p>
        </w:tc>
      </w:tr>
      <w:tr w:rsidR="00FE1EF6" w:rsidRPr="00DD4F64" w14:paraId="6155A68B" w14:textId="77777777" w:rsidTr="00E003F6">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0C5C7C3F" w14:textId="77777777" w:rsidR="00FE1EF6" w:rsidRPr="00192CE4" w:rsidRDefault="00FE1EF6" w:rsidP="00FE1EF6">
            <w:pPr>
              <w:pStyle w:val="ListParagraph"/>
              <w:numPr>
                <w:ilvl w:val="0"/>
                <w:numId w:val="15"/>
              </w:numPr>
              <w:rPr>
                <w:rFonts w:ascii="Arial" w:hAnsi="Arial" w:cs="Arial"/>
                <w:b/>
                <w:sz w:val="22"/>
                <w:szCs w:val="22"/>
              </w:rPr>
            </w:pPr>
            <w:r w:rsidRPr="00192CE4">
              <w:rPr>
                <w:rFonts w:ascii="Arial" w:hAnsi="Arial" w:cs="Arial"/>
                <w:b/>
                <w:sz w:val="22"/>
                <w:szCs w:val="22"/>
              </w:rPr>
              <w:t>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3173FCC" w14:textId="77777777" w:rsidR="00FE1EF6" w:rsidRPr="009A2275" w:rsidRDefault="00FE1EF6" w:rsidP="00B607D4">
            <w:pPr>
              <w:spacing w:after="0" w:line="240" w:lineRule="auto"/>
              <w:rPr>
                <w:rFonts w:ascii="Calibri" w:hAnsi="Calibri" w:cs="Arial"/>
                <w:highlight w:val="red"/>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756D1" w14:textId="77777777" w:rsidR="00FE1EF6" w:rsidRPr="009A2275" w:rsidRDefault="00FE1EF6" w:rsidP="00B607D4">
            <w:pPr>
              <w:spacing w:after="0" w:line="240" w:lineRule="auto"/>
              <w:rPr>
                <w:rFonts w:ascii="Calibri" w:hAnsi="Calibri" w:cs="Arial"/>
              </w:rPr>
            </w:pPr>
            <w:r w:rsidRPr="009A2275">
              <w:rPr>
                <w:rFonts w:ascii="Calibri" w:hAnsi="Calibri" w:cs="Arial"/>
              </w:rPr>
              <w:t>Controller in PICU/Surge Space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4CA645E" w14:textId="77777777" w:rsidR="00FE1EF6" w:rsidRPr="009A2275" w:rsidRDefault="00FE1EF6" w:rsidP="00B607D4">
            <w:pPr>
              <w:spacing w:after="0" w:line="240" w:lineRule="auto"/>
              <w:rPr>
                <w:rFonts w:ascii="Calibri" w:hAnsi="Calibri" w:cs="Arial"/>
              </w:rPr>
            </w:pPr>
            <w:r w:rsidRPr="009A2275">
              <w:rPr>
                <w:rFonts w:ascii="Calibri" w:hAnsi="Calibri" w:cs="Arial"/>
              </w:rPr>
              <w:t>PICU Staff</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73795F2F" w14:textId="77777777" w:rsidR="00FE1EF6" w:rsidRPr="009A2275" w:rsidRDefault="00FE1EF6" w:rsidP="00B607D4">
            <w:pPr>
              <w:spacing w:after="0" w:line="240" w:lineRule="auto"/>
              <w:rPr>
                <w:rFonts w:ascii="Calibri" w:hAnsi="Calibri" w:cs="Arial"/>
              </w:rPr>
            </w:pPr>
            <w:r w:rsidRPr="009A2275">
              <w:rPr>
                <w:rFonts w:ascii="Calibri" w:hAnsi="Calibri" w:cs="Arial"/>
              </w:rPr>
              <w:t>“Where is patient #___________”</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24583A4" w14:textId="77777777" w:rsidR="00FE1EF6" w:rsidRPr="009A2275" w:rsidRDefault="00FE1EF6" w:rsidP="00E003F6">
            <w:pPr>
              <w:pStyle w:val="ListParagraph"/>
              <w:numPr>
                <w:ilvl w:val="0"/>
                <w:numId w:val="6"/>
              </w:numPr>
              <w:ind w:left="254" w:hanging="182"/>
              <w:rPr>
                <w:rFonts w:ascii="Calibri" w:hAnsi="Calibri" w:cs="Arial"/>
                <w:sz w:val="22"/>
                <w:szCs w:val="22"/>
              </w:rPr>
            </w:pPr>
            <w:r w:rsidRPr="009A2275">
              <w:rPr>
                <w:rFonts w:ascii="Calibri" w:hAnsi="Calibri" w:cs="Arial"/>
                <w:sz w:val="22"/>
                <w:szCs w:val="22"/>
              </w:rPr>
              <w:t>Patient logistics should go back and look at where the patient was sent to and with whom</w:t>
            </w:r>
          </w:p>
          <w:p w14:paraId="0FD7DDE8" w14:textId="77777777" w:rsidR="00FE1EF6" w:rsidRPr="009A2275" w:rsidRDefault="00FE1EF6" w:rsidP="00E003F6">
            <w:pPr>
              <w:pStyle w:val="ListParagraph"/>
              <w:numPr>
                <w:ilvl w:val="0"/>
                <w:numId w:val="6"/>
              </w:numPr>
              <w:ind w:left="254" w:hanging="182"/>
              <w:rPr>
                <w:rFonts w:ascii="Calibri" w:hAnsi="Calibri" w:cs="Arial"/>
                <w:sz w:val="22"/>
                <w:szCs w:val="22"/>
              </w:rPr>
            </w:pPr>
            <w:r w:rsidRPr="009A2275">
              <w:rPr>
                <w:rFonts w:ascii="Calibri" w:hAnsi="Calibri" w:cs="Arial"/>
                <w:sz w:val="22"/>
                <w:szCs w:val="22"/>
              </w:rPr>
              <w:t>Staff who took the patient should be contacted if information cannot be found</w:t>
            </w:r>
          </w:p>
          <w:p w14:paraId="6768D104" w14:textId="77777777" w:rsidR="00FE1EF6" w:rsidRPr="009A2275" w:rsidRDefault="00FE1EF6" w:rsidP="00E003F6">
            <w:pPr>
              <w:pStyle w:val="ListParagraph"/>
              <w:numPr>
                <w:ilvl w:val="0"/>
                <w:numId w:val="6"/>
              </w:numPr>
              <w:ind w:left="254" w:hanging="182"/>
              <w:rPr>
                <w:rFonts w:ascii="Calibri" w:hAnsi="Calibri" w:cs="Arial"/>
                <w:sz w:val="22"/>
                <w:szCs w:val="22"/>
              </w:rPr>
            </w:pPr>
            <w:r w:rsidRPr="009A2275">
              <w:rPr>
                <w:rFonts w:ascii="Calibri" w:hAnsi="Calibri" w:cs="Arial"/>
                <w:sz w:val="22"/>
                <w:szCs w:val="22"/>
              </w:rPr>
              <w:t>Report back to triage that the patient has showed up.</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276816" w14:textId="0CBEE56C" w:rsidR="00FE1EF6" w:rsidRPr="009A2275" w:rsidRDefault="00C3340B" w:rsidP="0018119D">
            <w:pPr>
              <w:spacing w:after="0" w:line="240" w:lineRule="auto"/>
              <w:contextualSpacing/>
              <w:rPr>
                <w:rFonts w:ascii="Calibri" w:hAnsi="Calibri" w:cs="Arial"/>
              </w:rPr>
            </w:pPr>
            <w:r>
              <w:rPr>
                <w:rFonts w:ascii="Calibri" w:hAnsi="Calibri" w:cs="Arial"/>
              </w:rPr>
              <w:t>Controller or assistant</w:t>
            </w:r>
          </w:p>
          <w:p w14:paraId="71D0E177" w14:textId="77777777" w:rsidR="00FE1EF6" w:rsidRPr="009A2275" w:rsidRDefault="00FE1EF6" w:rsidP="0018119D">
            <w:pPr>
              <w:spacing w:after="0" w:line="240" w:lineRule="auto"/>
              <w:contextualSpacing/>
              <w:rPr>
                <w:rFonts w:ascii="Calibri" w:hAnsi="Calibri" w:cs="Arial"/>
              </w:rPr>
            </w:pPr>
          </w:p>
          <w:p w14:paraId="75668B63" w14:textId="77777777" w:rsidR="00FE1EF6" w:rsidRPr="009A2275" w:rsidRDefault="00FE1EF6" w:rsidP="0018119D">
            <w:pPr>
              <w:spacing w:after="0" w:line="240" w:lineRule="auto"/>
              <w:contextualSpacing/>
              <w:rPr>
                <w:rFonts w:ascii="Calibri" w:hAnsi="Calibri" w:cs="Arial"/>
              </w:rPr>
            </w:pPr>
            <w:r w:rsidRPr="009A2275">
              <w:rPr>
                <w:rFonts w:ascii="Calibri" w:hAnsi="Calibri" w:cs="Arial"/>
              </w:rPr>
              <w:t>Delay patient in triage area</w:t>
            </w:r>
          </w:p>
          <w:p w14:paraId="79FE4A39" w14:textId="77777777" w:rsidR="00FE1EF6" w:rsidRPr="009A2275" w:rsidRDefault="00FE1EF6" w:rsidP="0018119D">
            <w:pPr>
              <w:spacing w:after="0" w:line="240" w:lineRule="auto"/>
              <w:contextualSpacing/>
              <w:rPr>
                <w:rFonts w:ascii="Calibri" w:hAnsi="Calibri" w:cs="Arial"/>
              </w:rPr>
            </w:pPr>
          </w:p>
          <w:p w14:paraId="2B727740" w14:textId="77777777" w:rsidR="00FE1EF6" w:rsidRPr="009A2275" w:rsidRDefault="00FE1EF6" w:rsidP="0018119D">
            <w:pPr>
              <w:spacing w:after="0" w:line="240" w:lineRule="auto"/>
              <w:contextualSpacing/>
              <w:rPr>
                <w:rFonts w:ascii="Calibri" w:hAnsi="Calibri" w:cs="Arial"/>
              </w:rPr>
            </w:pPr>
            <w:r w:rsidRPr="009A2275">
              <w:rPr>
                <w:rFonts w:ascii="Calibri" w:hAnsi="Calibri" w:cs="Arial"/>
              </w:rPr>
              <w:t xml:space="preserve">If the staff do not realize they aren’t there then </w:t>
            </w:r>
            <w:proofErr w:type="gramStart"/>
            <w:r w:rsidRPr="009A2275">
              <w:rPr>
                <w:rFonts w:ascii="Calibri" w:hAnsi="Calibri" w:cs="Arial"/>
              </w:rPr>
              <w:t>give</w:t>
            </w:r>
            <w:proofErr w:type="gramEnd"/>
            <w:r w:rsidRPr="009A2275">
              <w:rPr>
                <w:rFonts w:ascii="Calibri" w:hAnsi="Calibri" w:cs="Arial"/>
              </w:rPr>
              <w:t xml:space="preserve"> the inject</w:t>
            </w:r>
          </w:p>
        </w:tc>
      </w:tr>
      <w:tr w:rsidR="00FE1EF6" w:rsidRPr="00DD4F64" w14:paraId="5B1A7B20" w14:textId="77777777" w:rsidTr="0091401D">
        <w:trPr>
          <w:cantSplit/>
        </w:trPr>
        <w:tc>
          <w:tcPr>
            <w:tcW w:w="810" w:type="dxa"/>
            <w:tcBorders>
              <w:top w:val="single" w:sz="4" w:space="0" w:color="auto"/>
              <w:left w:val="single" w:sz="4" w:space="0" w:color="auto"/>
              <w:bottom w:val="single" w:sz="4" w:space="0" w:color="auto"/>
              <w:right w:val="single" w:sz="4" w:space="0" w:color="auto"/>
            </w:tcBorders>
            <w:shd w:val="clear" w:color="auto" w:fill="DDEADC"/>
          </w:tcPr>
          <w:p w14:paraId="2DE30999" w14:textId="77777777" w:rsidR="00FE1EF6" w:rsidRPr="00192CE4" w:rsidRDefault="00FE1EF6" w:rsidP="00FE1EF6">
            <w:pPr>
              <w:pStyle w:val="ListParagraph"/>
              <w:numPr>
                <w:ilvl w:val="0"/>
                <w:numId w:val="15"/>
              </w:numPr>
              <w:rPr>
                <w:rFonts w:ascii="Arial" w:hAnsi="Arial" w:cs="Arial"/>
                <w:b/>
                <w:sz w:val="22"/>
                <w:szCs w:val="22"/>
              </w:rPr>
            </w:pPr>
            <w:r w:rsidRPr="00192CE4">
              <w:rPr>
                <w:rFonts w:ascii="Arial" w:hAnsi="Arial" w:cs="Arial"/>
                <w:b/>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79F40A05" w14:textId="77777777" w:rsidR="00FE1EF6" w:rsidRPr="009A2275" w:rsidRDefault="00FE1EF6" w:rsidP="00B607D4">
            <w:pPr>
              <w:spacing w:after="0" w:line="240" w:lineRule="auto"/>
              <w:rPr>
                <w:rFonts w:ascii="Calibri" w:hAnsi="Calibri" w:cs="Arial"/>
              </w:rPr>
            </w:pP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2231610C" w14:textId="77777777" w:rsidR="00FE1EF6" w:rsidRPr="009A2275" w:rsidRDefault="00FE1EF6" w:rsidP="00B607D4">
            <w:pPr>
              <w:spacing w:after="0" w:line="240" w:lineRule="auto"/>
              <w:rPr>
                <w:rFonts w:ascii="Calibri" w:hAnsi="Calibri" w:cs="Arial"/>
              </w:rPr>
            </w:pPr>
            <w:r w:rsidRPr="009A2275">
              <w:rPr>
                <w:rFonts w:ascii="Calibri" w:hAnsi="Calibri" w:cs="Arial"/>
              </w:rPr>
              <w:t xml:space="preserve">EMS Crew </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5B64CD51" w14:textId="77777777" w:rsidR="00FE1EF6" w:rsidRPr="009A2275" w:rsidRDefault="00FE1EF6" w:rsidP="00B607D4">
            <w:pPr>
              <w:spacing w:after="0" w:line="240" w:lineRule="auto"/>
              <w:rPr>
                <w:rFonts w:ascii="Calibri" w:hAnsi="Calibri" w:cs="Arial"/>
              </w:rPr>
            </w:pPr>
            <w:r w:rsidRPr="009A2275">
              <w:rPr>
                <w:rFonts w:ascii="Calibri" w:hAnsi="Calibri" w:cs="Arial"/>
              </w:rPr>
              <w:t>Front Entrance</w:t>
            </w:r>
          </w:p>
        </w:tc>
        <w:tc>
          <w:tcPr>
            <w:tcW w:w="2405" w:type="dxa"/>
            <w:tcBorders>
              <w:top w:val="single" w:sz="4" w:space="0" w:color="auto"/>
              <w:left w:val="single" w:sz="4" w:space="0" w:color="auto"/>
              <w:bottom w:val="single" w:sz="4" w:space="0" w:color="auto"/>
              <w:right w:val="single" w:sz="4" w:space="0" w:color="auto"/>
            </w:tcBorders>
            <w:shd w:val="clear" w:color="auto" w:fill="DDEADC"/>
          </w:tcPr>
          <w:p w14:paraId="452592F6" w14:textId="77777777" w:rsidR="00FE1EF6" w:rsidRPr="009A2275" w:rsidRDefault="00FE1EF6" w:rsidP="00B607D4">
            <w:pPr>
              <w:spacing w:after="0" w:line="240" w:lineRule="auto"/>
              <w:rPr>
                <w:rFonts w:ascii="Calibri" w:hAnsi="Calibri" w:cs="Arial"/>
              </w:rPr>
            </w:pPr>
            <w:r w:rsidRPr="009A2275">
              <w:rPr>
                <w:rFonts w:ascii="Calibri" w:hAnsi="Calibri" w:cs="Arial"/>
              </w:rPr>
              <w:t>“Where should we be taking this PICU patient (case #14) transfer to?”</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4D83CED8" w14:textId="77777777" w:rsidR="00FE1EF6" w:rsidRPr="009A2275" w:rsidRDefault="00FE1EF6" w:rsidP="0018119D">
            <w:pPr>
              <w:pStyle w:val="ListParagraph"/>
              <w:numPr>
                <w:ilvl w:val="0"/>
                <w:numId w:val="13"/>
              </w:numPr>
              <w:spacing w:after="80"/>
              <w:ind w:left="259" w:hanging="187"/>
              <w:rPr>
                <w:rFonts w:ascii="Calibri" w:hAnsi="Calibri" w:cs="Arial"/>
                <w:sz w:val="22"/>
                <w:szCs w:val="22"/>
              </w:rPr>
            </w:pPr>
            <w:r w:rsidRPr="009A2275">
              <w:rPr>
                <w:rFonts w:ascii="Calibri" w:hAnsi="Calibri" w:cs="Arial"/>
                <w:sz w:val="22"/>
                <w:szCs w:val="22"/>
              </w:rPr>
              <w:t>Whoever gets this to needs to direct the crew to the staging area</w:t>
            </w:r>
          </w:p>
          <w:p w14:paraId="0D85A897" w14:textId="77777777" w:rsidR="00FE1EF6" w:rsidRPr="0018119D" w:rsidRDefault="00FE1EF6" w:rsidP="00E003F6">
            <w:pPr>
              <w:spacing w:after="0" w:line="240" w:lineRule="auto"/>
              <w:ind w:left="254" w:hanging="182"/>
              <w:rPr>
                <w:rFonts w:ascii="Calibri" w:hAnsi="Calibri" w:cs="Arial"/>
                <w:b/>
              </w:rPr>
            </w:pPr>
            <w:r w:rsidRPr="0018119D">
              <w:rPr>
                <w:rFonts w:ascii="Calibri" w:hAnsi="Calibri" w:cs="Arial"/>
                <w:b/>
              </w:rPr>
              <w:t xml:space="preserve">Disposition: </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5BA16E8A" w14:textId="77777777" w:rsidR="00FE1EF6" w:rsidRPr="009A2275" w:rsidRDefault="00FE1EF6" w:rsidP="00B607D4">
            <w:pPr>
              <w:spacing w:after="0" w:line="240" w:lineRule="auto"/>
              <w:rPr>
                <w:rFonts w:ascii="Calibri" w:hAnsi="Calibri" w:cs="Arial"/>
              </w:rPr>
            </w:pPr>
          </w:p>
        </w:tc>
      </w:tr>
      <w:tr w:rsidR="00FE1EF6" w:rsidRPr="00DD4F64" w14:paraId="68C4F9B4" w14:textId="77777777" w:rsidTr="00E003F6">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21F2500C" w14:textId="77777777" w:rsidR="00FE1EF6" w:rsidRPr="00192CE4" w:rsidRDefault="00FE1EF6" w:rsidP="00FE1EF6">
            <w:pPr>
              <w:pStyle w:val="ListParagraph"/>
              <w:numPr>
                <w:ilvl w:val="0"/>
                <w:numId w:val="15"/>
              </w:numPr>
              <w:rPr>
                <w:rFonts w:ascii="Arial" w:hAnsi="Arial" w:cs="Arial"/>
                <w:b/>
                <w:sz w:val="22"/>
                <w:szCs w:val="22"/>
              </w:rPr>
            </w:pPr>
            <w:r w:rsidRPr="00192CE4">
              <w:rPr>
                <w:rFonts w:ascii="Arial" w:hAnsi="Arial" w:cs="Arial"/>
                <w:b/>
                <w:sz w:val="22"/>
                <w:szCs w:val="22"/>
              </w:rPr>
              <w:t>14.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7F59288" w14:textId="77777777" w:rsidR="00FE1EF6" w:rsidRPr="009A2275" w:rsidRDefault="00FE1EF6" w:rsidP="00B607D4">
            <w:pPr>
              <w:spacing w:after="0" w:line="240" w:lineRule="auto"/>
              <w:rPr>
                <w:rFonts w:ascii="Calibri" w:hAnsi="Calibri" w:cs="Arial"/>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30351C2" w14:textId="77777777" w:rsidR="00FE1EF6" w:rsidRPr="009A2275" w:rsidRDefault="00FE1EF6" w:rsidP="00B607D4">
            <w:pPr>
              <w:spacing w:after="0" w:line="240" w:lineRule="auto"/>
              <w:rPr>
                <w:rFonts w:ascii="Calibri" w:hAnsi="Calibri" w:cs="Arial"/>
              </w:rPr>
            </w:pPr>
            <w:r w:rsidRPr="009A2275">
              <w:rPr>
                <w:rFonts w:ascii="Calibri" w:hAnsi="Calibri" w:cs="Arial"/>
              </w:rPr>
              <w:t>Actor in Triage Area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1645DF6" w14:textId="77777777" w:rsidR="00FE1EF6" w:rsidRPr="009A2275" w:rsidRDefault="00FE1EF6" w:rsidP="00B607D4">
            <w:pPr>
              <w:spacing w:after="0" w:line="240" w:lineRule="auto"/>
              <w:rPr>
                <w:rFonts w:ascii="Calibri" w:hAnsi="Calibri" w:cs="Arial"/>
              </w:rPr>
            </w:pPr>
            <w:r w:rsidRPr="009A2275">
              <w:rPr>
                <w:rFonts w:ascii="Calibri" w:hAnsi="Calibri" w:cs="Arial"/>
              </w:rPr>
              <w:t>Triage Area</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42758214" w14:textId="48146570" w:rsidR="00FE1EF6" w:rsidRPr="009A2275" w:rsidRDefault="00FE1EF6" w:rsidP="00B607D4">
            <w:pPr>
              <w:spacing w:after="0" w:line="240" w:lineRule="auto"/>
              <w:rPr>
                <w:rFonts w:ascii="Calibri" w:hAnsi="Calibri" w:cs="Arial"/>
              </w:rPr>
            </w:pPr>
            <w:r w:rsidRPr="009A2275">
              <w:rPr>
                <w:rFonts w:ascii="Calibri" w:hAnsi="Calibri" w:cs="Arial"/>
              </w:rPr>
              <w:t xml:space="preserve">“Why does it smell like exhaust fumes in here? </w:t>
            </w:r>
            <w:r w:rsidR="0018119D">
              <w:rPr>
                <w:rFonts w:ascii="Calibri" w:hAnsi="Calibri" w:cs="Arial"/>
              </w:rPr>
              <w:br/>
            </w:r>
            <w:r w:rsidRPr="009A2275">
              <w:rPr>
                <w:rFonts w:ascii="Calibri" w:hAnsi="Calibri" w:cs="Arial"/>
              </w:rPr>
              <w:t>I don’t want my child to be inhaling this and I don’t want to be either.”</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5C299D9" w14:textId="77777777" w:rsidR="00FE1EF6" w:rsidRDefault="00FE1EF6" w:rsidP="00E003F6">
            <w:pPr>
              <w:pStyle w:val="ListParagraph"/>
              <w:numPr>
                <w:ilvl w:val="0"/>
                <w:numId w:val="14"/>
              </w:numPr>
              <w:ind w:left="254" w:hanging="182"/>
              <w:rPr>
                <w:rFonts w:ascii="Calibri" w:hAnsi="Calibri" w:cs="Arial"/>
                <w:sz w:val="22"/>
                <w:szCs w:val="22"/>
              </w:rPr>
            </w:pPr>
            <w:r w:rsidRPr="009A2275">
              <w:rPr>
                <w:rFonts w:ascii="Calibri" w:hAnsi="Calibri" w:cs="Arial"/>
                <w:sz w:val="22"/>
                <w:szCs w:val="22"/>
              </w:rPr>
              <w:t>Security speaks to ambulance bay regarding not idling while taking in patients.</w:t>
            </w:r>
          </w:p>
          <w:p w14:paraId="310C1FB2" w14:textId="2FF8540E" w:rsidR="00C3340B" w:rsidRPr="009A2275" w:rsidRDefault="00C3340B" w:rsidP="00E003F6">
            <w:pPr>
              <w:pStyle w:val="ListParagraph"/>
              <w:numPr>
                <w:ilvl w:val="0"/>
                <w:numId w:val="14"/>
              </w:numPr>
              <w:ind w:left="254" w:hanging="182"/>
              <w:rPr>
                <w:rFonts w:ascii="Calibri" w:hAnsi="Calibri" w:cs="Arial"/>
                <w:sz w:val="22"/>
                <w:szCs w:val="22"/>
              </w:rPr>
            </w:pPr>
            <w:r>
              <w:rPr>
                <w:rFonts w:ascii="Calibri" w:hAnsi="Calibri" w:cs="Arial"/>
                <w:sz w:val="22"/>
                <w:szCs w:val="22"/>
              </w:rPr>
              <w:t>Social work addresses concern</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928AEC1" w14:textId="77777777" w:rsidR="00FE1EF6" w:rsidRPr="009A2275" w:rsidRDefault="00FE1EF6" w:rsidP="00B607D4">
            <w:pPr>
              <w:spacing w:after="0" w:line="240" w:lineRule="auto"/>
              <w:contextualSpacing/>
              <w:rPr>
                <w:rFonts w:ascii="Calibri" w:hAnsi="Calibri" w:cs="Arial"/>
              </w:rPr>
            </w:pPr>
          </w:p>
        </w:tc>
      </w:tr>
      <w:tr w:rsidR="00FE1EF6" w:rsidRPr="00DD4F64" w14:paraId="408D6C33" w14:textId="77777777" w:rsidTr="0091401D">
        <w:trPr>
          <w:cantSplit/>
        </w:trPr>
        <w:tc>
          <w:tcPr>
            <w:tcW w:w="810" w:type="dxa"/>
            <w:tcBorders>
              <w:top w:val="single" w:sz="4" w:space="0" w:color="auto"/>
              <w:left w:val="single" w:sz="4" w:space="0" w:color="auto"/>
              <w:bottom w:val="single" w:sz="4" w:space="0" w:color="auto"/>
              <w:right w:val="single" w:sz="4" w:space="0" w:color="auto"/>
            </w:tcBorders>
            <w:shd w:val="clear" w:color="auto" w:fill="DDEADC"/>
          </w:tcPr>
          <w:p w14:paraId="67AC5531" w14:textId="77777777" w:rsidR="00FE1EF6" w:rsidRPr="00192CE4" w:rsidRDefault="00FE1EF6" w:rsidP="00FE1EF6">
            <w:pPr>
              <w:pStyle w:val="ListParagraph"/>
              <w:numPr>
                <w:ilvl w:val="0"/>
                <w:numId w:val="15"/>
              </w:numPr>
              <w:rPr>
                <w:rFonts w:ascii="Arial" w:hAnsi="Arial" w:cs="Arial"/>
                <w:b/>
                <w:sz w:val="22"/>
                <w:szCs w:val="22"/>
              </w:rPr>
            </w:pPr>
            <w:r w:rsidRPr="00192CE4">
              <w:rPr>
                <w:rFonts w:ascii="Arial" w:hAnsi="Arial" w:cs="Arial"/>
                <w:b/>
                <w:sz w:val="22"/>
                <w:szCs w:val="22"/>
              </w:rPr>
              <w:lastRenderedPageBreak/>
              <w:t>15.</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594D1ABB"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upon flow of exercise</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7E076148" w14:textId="77777777" w:rsidR="00FE1EF6" w:rsidRPr="009A2275" w:rsidRDefault="00FE1EF6" w:rsidP="00B607D4">
            <w:pPr>
              <w:spacing w:after="0" w:line="240" w:lineRule="auto"/>
              <w:rPr>
                <w:rFonts w:ascii="Calibri" w:hAnsi="Calibri" w:cs="Arial"/>
              </w:rPr>
            </w:pPr>
            <w:r w:rsidRPr="009A2275">
              <w:rPr>
                <w:rFonts w:ascii="Calibri" w:hAnsi="Calibri" w:cs="Arial"/>
              </w:rPr>
              <w:t>EMS Crew- Controller in Ambulance bay</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7C2BEFD4" w14:textId="77777777" w:rsidR="00FE1EF6" w:rsidRPr="009A2275" w:rsidRDefault="00FE1EF6" w:rsidP="00B607D4">
            <w:pPr>
              <w:spacing w:after="0" w:line="240" w:lineRule="auto"/>
              <w:rPr>
                <w:rFonts w:ascii="Calibri" w:hAnsi="Calibri" w:cs="Arial"/>
              </w:rPr>
            </w:pPr>
            <w:r w:rsidRPr="009A2275">
              <w:rPr>
                <w:rFonts w:ascii="Calibri" w:hAnsi="Calibri" w:cs="Arial"/>
              </w:rPr>
              <w:t>Triage Space</w:t>
            </w:r>
          </w:p>
        </w:tc>
        <w:tc>
          <w:tcPr>
            <w:tcW w:w="2405" w:type="dxa"/>
            <w:tcBorders>
              <w:top w:val="single" w:sz="4" w:space="0" w:color="auto"/>
              <w:left w:val="single" w:sz="4" w:space="0" w:color="auto"/>
              <w:bottom w:val="single" w:sz="4" w:space="0" w:color="auto"/>
              <w:right w:val="single" w:sz="4" w:space="0" w:color="auto"/>
            </w:tcBorders>
            <w:shd w:val="clear" w:color="auto" w:fill="DDEADC"/>
          </w:tcPr>
          <w:p w14:paraId="3C9C8EC7" w14:textId="77777777" w:rsidR="00FE1EF6" w:rsidRPr="009A2275" w:rsidRDefault="00FE1EF6" w:rsidP="00B607D4">
            <w:pPr>
              <w:spacing w:after="0" w:line="240" w:lineRule="auto"/>
              <w:rPr>
                <w:rFonts w:ascii="Calibri" w:hAnsi="Calibri" w:cs="Arial"/>
              </w:rPr>
            </w:pPr>
            <w:r w:rsidRPr="009A2275">
              <w:rPr>
                <w:rFonts w:ascii="Calibri" w:hAnsi="Calibri" w:cs="Arial"/>
              </w:rPr>
              <w:t>Case #8</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5D1E3E62" w14:textId="77777777" w:rsidR="00FE1EF6" w:rsidRPr="009A2275" w:rsidRDefault="00FE1EF6" w:rsidP="0018119D">
            <w:pPr>
              <w:spacing w:after="80" w:line="240" w:lineRule="auto"/>
              <w:ind w:left="74" w:hanging="5"/>
              <w:rPr>
                <w:rFonts w:ascii="Calibri" w:hAnsi="Calibri" w:cs="Arial"/>
              </w:rPr>
            </w:pPr>
            <w:r w:rsidRPr="0018119D">
              <w:rPr>
                <w:rFonts w:ascii="Calibri" w:hAnsi="Calibri" w:cs="Arial"/>
                <w:b/>
              </w:rPr>
              <w:t>Interventions:</w:t>
            </w:r>
            <w:r w:rsidRPr="009A2275">
              <w:rPr>
                <w:rFonts w:ascii="Calibri" w:hAnsi="Calibri" w:cs="Arial"/>
              </w:rPr>
              <w:t xml:space="preserve"> Re-establish water seal or suction on </w:t>
            </w:r>
            <w:proofErr w:type="spellStart"/>
            <w:r w:rsidRPr="009A2275">
              <w:rPr>
                <w:rFonts w:ascii="Calibri" w:hAnsi="Calibri" w:cs="Arial"/>
              </w:rPr>
              <w:t>pleurevac</w:t>
            </w:r>
            <w:proofErr w:type="spellEnd"/>
          </w:p>
          <w:p w14:paraId="6C4C2A7D" w14:textId="77777777" w:rsidR="00FE1EF6" w:rsidRPr="009A2275" w:rsidRDefault="00FE1EF6" w:rsidP="0018119D">
            <w:pPr>
              <w:spacing w:after="80" w:line="240" w:lineRule="auto"/>
              <w:ind w:left="259" w:hanging="187"/>
              <w:rPr>
                <w:rFonts w:ascii="Calibri" w:hAnsi="Calibri" w:cs="Arial"/>
              </w:rPr>
            </w:pPr>
            <w:r w:rsidRPr="0018119D">
              <w:rPr>
                <w:rFonts w:ascii="Calibri" w:hAnsi="Calibri" w:cs="Arial"/>
                <w:b/>
              </w:rPr>
              <w:t>Disposition:</w:t>
            </w:r>
            <w:r w:rsidRPr="009A2275">
              <w:rPr>
                <w:rFonts w:ascii="Calibri" w:hAnsi="Calibri" w:cs="Arial"/>
              </w:rPr>
              <w:t xml:space="preserve"> CXR, PICU</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4106E509" w14:textId="77777777" w:rsidR="00FE1EF6" w:rsidRPr="009A2275" w:rsidRDefault="00FE1EF6" w:rsidP="00B607D4">
            <w:pPr>
              <w:spacing w:after="0" w:line="240" w:lineRule="auto"/>
              <w:contextualSpacing/>
              <w:rPr>
                <w:rFonts w:ascii="Calibri" w:hAnsi="Calibri" w:cs="Arial"/>
              </w:rPr>
            </w:pPr>
          </w:p>
        </w:tc>
      </w:tr>
      <w:tr w:rsidR="00FE1EF6" w:rsidRPr="00DD4F64" w14:paraId="658719C4" w14:textId="77777777" w:rsidTr="00E003F6">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0C7CC9E1" w14:textId="77777777" w:rsidR="00FE1EF6" w:rsidRPr="00192CE4" w:rsidRDefault="00FE1EF6" w:rsidP="00FE1EF6">
            <w:pPr>
              <w:pStyle w:val="ListParagraph"/>
              <w:numPr>
                <w:ilvl w:val="0"/>
                <w:numId w:val="15"/>
              </w:numPr>
              <w:rPr>
                <w:rFonts w:ascii="Arial" w:hAnsi="Arial" w:cs="Arial"/>
                <w:b/>
                <w:sz w:val="22"/>
                <w:szCs w:val="22"/>
              </w:rPr>
            </w:pPr>
            <w:r w:rsidRPr="00192CE4">
              <w:rPr>
                <w:rFonts w:ascii="Arial" w:hAnsi="Arial" w:cs="Arial"/>
                <w:b/>
                <w:sz w:val="22"/>
                <w:szCs w:val="22"/>
              </w:rPr>
              <w:t>17.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A597F0D"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upon flow of exercise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66BE60C" w14:textId="77777777" w:rsidR="00FE1EF6" w:rsidRPr="009A2275" w:rsidRDefault="00FE1EF6" w:rsidP="00B607D4">
            <w:pPr>
              <w:spacing w:after="0" w:line="240" w:lineRule="auto"/>
              <w:rPr>
                <w:rFonts w:ascii="Calibri" w:hAnsi="Calibri" w:cs="Arial"/>
              </w:rPr>
            </w:pPr>
            <w:r w:rsidRPr="009A2275">
              <w:rPr>
                <w:rFonts w:ascii="Calibri" w:hAnsi="Calibri" w:cs="Arial"/>
              </w:rPr>
              <w:t>EMS Crew- Controller in Ambulance bay</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4652969" w14:textId="77777777" w:rsidR="00FE1EF6" w:rsidRPr="009A2275" w:rsidRDefault="00FE1EF6" w:rsidP="00B607D4">
            <w:pPr>
              <w:spacing w:after="0" w:line="240" w:lineRule="auto"/>
              <w:rPr>
                <w:rFonts w:ascii="Calibri" w:hAnsi="Calibri" w:cs="Arial"/>
              </w:rPr>
            </w:pPr>
            <w:r w:rsidRPr="009A2275">
              <w:rPr>
                <w:rFonts w:ascii="Calibri" w:hAnsi="Calibri" w:cs="Arial"/>
              </w:rPr>
              <w:t>Triage Space</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27F26CD3" w14:textId="77777777" w:rsidR="00FE1EF6" w:rsidRPr="009A2275" w:rsidRDefault="00FE1EF6" w:rsidP="00B607D4">
            <w:pPr>
              <w:spacing w:after="0" w:line="240" w:lineRule="auto"/>
              <w:rPr>
                <w:rFonts w:ascii="Calibri" w:hAnsi="Calibri" w:cs="Arial"/>
              </w:rPr>
            </w:pPr>
            <w:r w:rsidRPr="009A2275">
              <w:rPr>
                <w:rFonts w:ascii="Calibri" w:hAnsi="Calibri" w:cs="Arial"/>
              </w:rPr>
              <w:t>Case #9</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A459FAA" w14:textId="77777777" w:rsidR="00FE1EF6" w:rsidRPr="009A2275" w:rsidRDefault="00FE1EF6" w:rsidP="0018119D">
            <w:pPr>
              <w:spacing w:after="80" w:line="240" w:lineRule="auto"/>
              <w:ind w:left="74" w:hanging="5"/>
              <w:rPr>
                <w:rFonts w:ascii="Calibri" w:hAnsi="Calibri" w:cs="Arial"/>
              </w:rPr>
            </w:pPr>
            <w:r w:rsidRPr="0018119D">
              <w:rPr>
                <w:rFonts w:ascii="Calibri" w:hAnsi="Calibri" w:cs="Arial"/>
                <w:b/>
              </w:rPr>
              <w:t>Interventions:</w:t>
            </w:r>
            <w:r w:rsidRPr="009A2275">
              <w:rPr>
                <w:rFonts w:ascii="Calibri" w:hAnsi="Calibri" w:cs="Arial"/>
              </w:rPr>
              <w:t xml:space="preserve"> Increase norepinephrine to 0.1 mcg/kg/min</w:t>
            </w:r>
          </w:p>
          <w:p w14:paraId="7C0AFB65" w14:textId="77777777" w:rsidR="00FE1EF6" w:rsidRPr="009A2275" w:rsidRDefault="00FE1EF6" w:rsidP="0018119D">
            <w:pPr>
              <w:spacing w:after="80" w:line="240" w:lineRule="auto"/>
              <w:ind w:left="74" w:hanging="5"/>
              <w:rPr>
                <w:rFonts w:ascii="Calibri" w:hAnsi="Calibri" w:cs="Arial"/>
              </w:rPr>
            </w:pPr>
            <w:r w:rsidRPr="0018119D">
              <w:rPr>
                <w:rFonts w:ascii="Calibri" w:hAnsi="Calibri" w:cs="Arial"/>
                <w:b/>
              </w:rPr>
              <w:t>Disposition:</w:t>
            </w:r>
            <w:r w:rsidRPr="009A2275">
              <w:rPr>
                <w:rFonts w:ascii="Calibri" w:hAnsi="Calibri" w:cs="Arial"/>
              </w:rPr>
              <w:t xml:space="preserve"> 1. PICU 2. Surge space 3. PACU</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4C5B4C33" w14:textId="77777777" w:rsidR="00FE1EF6" w:rsidRPr="009A2275" w:rsidRDefault="00FE1EF6" w:rsidP="00B607D4">
            <w:pPr>
              <w:spacing w:after="0" w:line="240" w:lineRule="auto"/>
              <w:contextualSpacing/>
              <w:rPr>
                <w:rFonts w:ascii="Calibri" w:hAnsi="Calibri" w:cs="Arial"/>
              </w:rPr>
            </w:pPr>
          </w:p>
        </w:tc>
      </w:tr>
      <w:tr w:rsidR="00FE1EF6" w:rsidRPr="00DD4F64" w14:paraId="6C954EF0" w14:textId="77777777" w:rsidTr="0091401D">
        <w:trPr>
          <w:cantSplit/>
        </w:trPr>
        <w:tc>
          <w:tcPr>
            <w:tcW w:w="810" w:type="dxa"/>
            <w:tcBorders>
              <w:top w:val="single" w:sz="4" w:space="0" w:color="auto"/>
              <w:left w:val="single" w:sz="4" w:space="0" w:color="auto"/>
              <w:bottom w:val="single" w:sz="4" w:space="0" w:color="auto"/>
              <w:right w:val="single" w:sz="4" w:space="0" w:color="auto"/>
            </w:tcBorders>
            <w:shd w:val="clear" w:color="auto" w:fill="DDEADC"/>
          </w:tcPr>
          <w:p w14:paraId="0AF45ADC" w14:textId="77777777" w:rsidR="00FE1EF6" w:rsidRPr="00192CE4" w:rsidRDefault="00FE1EF6" w:rsidP="00FE1EF6">
            <w:pPr>
              <w:pStyle w:val="ListParagraph"/>
              <w:numPr>
                <w:ilvl w:val="0"/>
                <w:numId w:val="15"/>
              </w:numPr>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5B4E578D"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upon flow of exercise</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6781ADD0" w14:textId="77777777" w:rsidR="00FE1EF6" w:rsidRPr="009A2275" w:rsidRDefault="00FE1EF6" w:rsidP="00B607D4">
            <w:pPr>
              <w:spacing w:after="0" w:line="240" w:lineRule="auto"/>
              <w:rPr>
                <w:rFonts w:ascii="Calibri" w:hAnsi="Calibri" w:cs="Arial"/>
              </w:rPr>
            </w:pPr>
            <w:r w:rsidRPr="009A2275">
              <w:rPr>
                <w:rFonts w:ascii="Calibri" w:hAnsi="Calibri" w:cs="Arial"/>
              </w:rPr>
              <w:t>EMS Crew- Controller in Ambulance bay</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74F5EC7C" w14:textId="77777777" w:rsidR="00FE1EF6" w:rsidRPr="009A2275" w:rsidRDefault="00FE1EF6" w:rsidP="00B607D4">
            <w:pPr>
              <w:spacing w:after="0" w:line="240" w:lineRule="auto"/>
              <w:rPr>
                <w:rFonts w:ascii="Calibri" w:hAnsi="Calibri" w:cs="Arial"/>
              </w:rPr>
            </w:pPr>
            <w:r w:rsidRPr="009A2275">
              <w:rPr>
                <w:rFonts w:ascii="Calibri" w:hAnsi="Calibri" w:cs="Arial"/>
              </w:rPr>
              <w:t>Triage Space</w:t>
            </w:r>
          </w:p>
        </w:tc>
        <w:tc>
          <w:tcPr>
            <w:tcW w:w="2405" w:type="dxa"/>
            <w:tcBorders>
              <w:top w:val="single" w:sz="4" w:space="0" w:color="auto"/>
              <w:left w:val="single" w:sz="4" w:space="0" w:color="auto"/>
              <w:bottom w:val="single" w:sz="4" w:space="0" w:color="auto"/>
              <w:right w:val="single" w:sz="4" w:space="0" w:color="auto"/>
            </w:tcBorders>
            <w:shd w:val="clear" w:color="auto" w:fill="DDEADC"/>
          </w:tcPr>
          <w:p w14:paraId="197E4EC7" w14:textId="77777777" w:rsidR="00FE1EF6" w:rsidRPr="009A2275" w:rsidRDefault="00FE1EF6" w:rsidP="00B607D4">
            <w:pPr>
              <w:spacing w:after="0" w:line="240" w:lineRule="auto"/>
              <w:rPr>
                <w:rFonts w:ascii="Calibri" w:hAnsi="Calibri" w:cs="Arial"/>
              </w:rPr>
            </w:pPr>
            <w:r w:rsidRPr="009A2275">
              <w:rPr>
                <w:rFonts w:ascii="Calibri" w:hAnsi="Calibri" w:cs="Arial"/>
              </w:rPr>
              <w:t>Case # 11</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1DA0FA58" w14:textId="77777777" w:rsidR="00FE1EF6" w:rsidRPr="009A2275" w:rsidRDefault="00FE1EF6" w:rsidP="00E003F6">
            <w:pPr>
              <w:ind w:left="254" w:hanging="182"/>
              <w:rPr>
                <w:rFonts w:ascii="Calibri" w:hAnsi="Calibri" w:cs="Arial"/>
              </w:rPr>
            </w:pPr>
            <w:r w:rsidRPr="0018119D">
              <w:rPr>
                <w:rFonts w:ascii="Calibri" w:hAnsi="Calibri" w:cs="Arial"/>
                <w:b/>
              </w:rPr>
              <w:t>Disposition:</w:t>
            </w:r>
            <w:r w:rsidRPr="009A2275">
              <w:rPr>
                <w:rFonts w:ascii="Calibri" w:hAnsi="Calibri" w:cs="Arial"/>
              </w:rPr>
              <w:t xml:space="preserve"> PICU</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43B0B179" w14:textId="77777777" w:rsidR="00FE1EF6" w:rsidRPr="009A2275" w:rsidRDefault="00FE1EF6" w:rsidP="00B607D4">
            <w:pPr>
              <w:spacing w:after="0" w:line="240" w:lineRule="auto"/>
              <w:contextualSpacing/>
              <w:rPr>
                <w:rFonts w:ascii="Calibri" w:hAnsi="Calibri" w:cs="Arial"/>
              </w:rPr>
            </w:pPr>
          </w:p>
        </w:tc>
      </w:tr>
      <w:tr w:rsidR="00FE1EF6" w:rsidRPr="00DD4F64" w14:paraId="777A6EF8" w14:textId="77777777" w:rsidTr="00E003F6">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3702412D" w14:textId="77777777" w:rsidR="00FE1EF6" w:rsidRPr="00192CE4" w:rsidRDefault="00FE1EF6" w:rsidP="00FE1EF6">
            <w:pPr>
              <w:pStyle w:val="ListParagraph"/>
              <w:numPr>
                <w:ilvl w:val="0"/>
                <w:numId w:val="15"/>
              </w:numPr>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C8B3C14"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upon flow of exercise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48CB836" w14:textId="77777777" w:rsidR="00FE1EF6" w:rsidRPr="009A2275" w:rsidRDefault="00FE1EF6" w:rsidP="00B607D4">
            <w:pPr>
              <w:spacing w:after="0" w:line="240" w:lineRule="auto"/>
              <w:rPr>
                <w:rFonts w:ascii="Calibri" w:hAnsi="Calibri" w:cs="Arial"/>
              </w:rPr>
            </w:pPr>
            <w:r w:rsidRPr="009A2275">
              <w:rPr>
                <w:rFonts w:ascii="Calibri" w:hAnsi="Calibri" w:cs="Arial"/>
              </w:rPr>
              <w:t>EMS Crew- Controller in Ambulance bay</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583CDA8" w14:textId="77777777" w:rsidR="00FE1EF6" w:rsidRPr="009A2275" w:rsidRDefault="00FE1EF6" w:rsidP="00B607D4">
            <w:pPr>
              <w:spacing w:after="0" w:line="240" w:lineRule="auto"/>
              <w:rPr>
                <w:rFonts w:ascii="Calibri" w:hAnsi="Calibri" w:cs="Arial"/>
              </w:rPr>
            </w:pPr>
            <w:r w:rsidRPr="009A2275">
              <w:rPr>
                <w:rFonts w:ascii="Calibri" w:hAnsi="Calibri" w:cs="Arial"/>
              </w:rPr>
              <w:t>Triage Space</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7C7557EE" w14:textId="77777777" w:rsidR="00FE1EF6" w:rsidRPr="009A2275" w:rsidRDefault="00FE1EF6" w:rsidP="00B607D4">
            <w:pPr>
              <w:spacing w:after="0" w:line="240" w:lineRule="auto"/>
              <w:rPr>
                <w:rFonts w:ascii="Calibri" w:hAnsi="Calibri" w:cs="Arial"/>
              </w:rPr>
            </w:pPr>
            <w:r w:rsidRPr="009A2275">
              <w:rPr>
                <w:rFonts w:ascii="Calibri" w:hAnsi="Calibri" w:cs="Arial"/>
              </w:rPr>
              <w:t>Case # 12</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CBB449D" w14:textId="77777777" w:rsidR="00FE1EF6" w:rsidRPr="009A2275" w:rsidRDefault="00FE1EF6" w:rsidP="0018119D">
            <w:pPr>
              <w:spacing w:after="80" w:line="240" w:lineRule="auto"/>
              <w:ind w:left="74" w:hanging="5"/>
              <w:rPr>
                <w:rFonts w:ascii="Calibri" w:hAnsi="Calibri" w:cs="Arial"/>
              </w:rPr>
            </w:pPr>
            <w:r w:rsidRPr="0018119D">
              <w:rPr>
                <w:rFonts w:ascii="Calibri" w:hAnsi="Calibri" w:cs="Arial"/>
                <w:b/>
              </w:rPr>
              <w:t>Interventions:</w:t>
            </w:r>
            <w:r w:rsidRPr="009A2275">
              <w:rPr>
                <w:rFonts w:ascii="Calibri" w:hAnsi="Calibri" w:cs="Arial"/>
              </w:rPr>
              <w:t xml:space="preserve"> Start </w:t>
            </w:r>
            <w:proofErr w:type="spellStart"/>
            <w:r w:rsidRPr="009A2275">
              <w:rPr>
                <w:rFonts w:ascii="Calibri" w:hAnsi="Calibri" w:cs="Arial"/>
              </w:rPr>
              <w:t>heliox</w:t>
            </w:r>
            <w:proofErr w:type="spellEnd"/>
            <w:r w:rsidRPr="009A2275">
              <w:rPr>
                <w:rFonts w:ascii="Calibri" w:hAnsi="Calibri" w:cs="Arial"/>
              </w:rPr>
              <w:t xml:space="preserve"> or BiPAP</w:t>
            </w:r>
          </w:p>
          <w:p w14:paraId="77441E50" w14:textId="77777777" w:rsidR="00FE1EF6" w:rsidRPr="009A2275" w:rsidRDefault="00FE1EF6" w:rsidP="0018119D">
            <w:pPr>
              <w:spacing w:after="80" w:line="240" w:lineRule="auto"/>
              <w:ind w:left="74" w:hanging="5"/>
              <w:rPr>
                <w:rFonts w:ascii="Calibri" w:hAnsi="Calibri" w:cs="Arial"/>
              </w:rPr>
            </w:pPr>
            <w:r w:rsidRPr="0018119D">
              <w:rPr>
                <w:rFonts w:ascii="Calibri" w:hAnsi="Calibri" w:cs="Arial"/>
                <w:b/>
              </w:rPr>
              <w:t>Disposition:</w:t>
            </w:r>
            <w:r w:rsidRPr="009A2275">
              <w:rPr>
                <w:rFonts w:ascii="Calibri" w:hAnsi="Calibri" w:cs="Arial"/>
              </w:rPr>
              <w:t xml:space="preserve"> PICU, PACU</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B4BD6C1" w14:textId="77777777" w:rsidR="00FE1EF6" w:rsidRPr="009A2275" w:rsidRDefault="00FE1EF6" w:rsidP="00B607D4">
            <w:pPr>
              <w:spacing w:after="0" w:line="240" w:lineRule="auto"/>
              <w:contextualSpacing/>
              <w:rPr>
                <w:rFonts w:ascii="Calibri" w:hAnsi="Calibri" w:cs="Arial"/>
              </w:rPr>
            </w:pPr>
          </w:p>
        </w:tc>
      </w:tr>
      <w:tr w:rsidR="00FE1EF6" w:rsidRPr="00DD4F64" w14:paraId="1F6563C3" w14:textId="77777777" w:rsidTr="0091401D">
        <w:trPr>
          <w:cantSplit/>
        </w:trPr>
        <w:tc>
          <w:tcPr>
            <w:tcW w:w="810" w:type="dxa"/>
            <w:tcBorders>
              <w:top w:val="single" w:sz="4" w:space="0" w:color="auto"/>
              <w:left w:val="single" w:sz="4" w:space="0" w:color="auto"/>
              <w:bottom w:val="single" w:sz="4" w:space="0" w:color="auto"/>
              <w:right w:val="single" w:sz="4" w:space="0" w:color="auto"/>
            </w:tcBorders>
            <w:shd w:val="clear" w:color="auto" w:fill="DDEADC"/>
          </w:tcPr>
          <w:p w14:paraId="2F001D86" w14:textId="77777777" w:rsidR="00FE1EF6" w:rsidRPr="00192CE4" w:rsidRDefault="00FE1EF6" w:rsidP="00FE1EF6">
            <w:pPr>
              <w:pStyle w:val="ListParagraph"/>
              <w:numPr>
                <w:ilvl w:val="0"/>
                <w:numId w:val="15"/>
              </w:numPr>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32797A38"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upon flow of exercise</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79527654" w14:textId="77777777" w:rsidR="00FE1EF6" w:rsidRPr="009A2275" w:rsidRDefault="00FE1EF6" w:rsidP="00B607D4">
            <w:pPr>
              <w:spacing w:after="0" w:line="240" w:lineRule="auto"/>
              <w:rPr>
                <w:rFonts w:ascii="Calibri" w:hAnsi="Calibri" w:cs="Arial"/>
              </w:rPr>
            </w:pPr>
            <w:r w:rsidRPr="009A2275">
              <w:rPr>
                <w:rFonts w:ascii="Calibri" w:hAnsi="Calibri" w:cs="Arial"/>
              </w:rPr>
              <w:t>EMS Crew- Controller in Ambulance bay</w:t>
            </w:r>
          </w:p>
        </w:tc>
        <w:tc>
          <w:tcPr>
            <w:tcW w:w="1440" w:type="dxa"/>
            <w:tcBorders>
              <w:top w:val="single" w:sz="4" w:space="0" w:color="auto"/>
              <w:left w:val="single" w:sz="4" w:space="0" w:color="auto"/>
              <w:bottom w:val="single" w:sz="4" w:space="0" w:color="auto"/>
              <w:right w:val="single" w:sz="4" w:space="0" w:color="auto"/>
            </w:tcBorders>
            <w:shd w:val="clear" w:color="auto" w:fill="DDEADC"/>
          </w:tcPr>
          <w:p w14:paraId="6B92795C" w14:textId="77777777" w:rsidR="00FE1EF6" w:rsidRPr="009A2275" w:rsidRDefault="00FE1EF6" w:rsidP="00B607D4">
            <w:pPr>
              <w:spacing w:after="0" w:line="240" w:lineRule="auto"/>
              <w:rPr>
                <w:rFonts w:ascii="Calibri" w:hAnsi="Calibri" w:cs="Arial"/>
              </w:rPr>
            </w:pPr>
            <w:r w:rsidRPr="009A2275">
              <w:rPr>
                <w:rFonts w:ascii="Calibri" w:hAnsi="Calibri" w:cs="Arial"/>
              </w:rPr>
              <w:t>Triage Space</w:t>
            </w:r>
          </w:p>
        </w:tc>
        <w:tc>
          <w:tcPr>
            <w:tcW w:w="2405" w:type="dxa"/>
            <w:tcBorders>
              <w:top w:val="single" w:sz="4" w:space="0" w:color="auto"/>
              <w:left w:val="single" w:sz="4" w:space="0" w:color="auto"/>
              <w:bottom w:val="single" w:sz="4" w:space="0" w:color="auto"/>
              <w:right w:val="single" w:sz="4" w:space="0" w:color="auto"/>
            </w:tcBorders>
            <w:shd w:val="clear" w:color="auto" w:fill="DDEADC"/>
          </w:tcPr>
          <w:p w14:paraId="6D46C092" w14:textId="77777777" w:rsidR="00FE1EF6" w:rsidRPr="009A2275" w:rsidRDefault="00FE1EF6" w:rsidP="00B607D4">
            <w:pPr>
              <w:spacing w:after="0" w:line="240" w:lineRule="auto"/>
              <w:rPr>
                <w:rFonts w:ascii="Calibri" w:hAnsi="Calibri" w:cs="Arial"/>
              </w:rPr>
            </w:pPr>
            <w:r w:rsidRPr="009A2275">
              <w:rPr>
                <w:rFonts w:ascii="Calibri" w:hAnsi="Calibri" w:cs="Arial"/>
              </w:rPr>
              <w:t>Case # 13</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4E568E82" w14:textId="3551C535" w:rsidR="00FE1EF6" w:rsidRPr="0018119D" w:rsidRDefault="00FE1EF6" w:rsidP="00E003F6">
            <w:pPr>
              <w:ind w:left="254" w:hanging="182"/>
              <w:rPr>
                <w:rFonts w:ascii="Calibri" w:hAnsi="Calibri" w:cs="Arial"/>
                <w:b/>
              </w:rPr>
            </w:pPr>
            <w:r w:rsidRPr="0018119D">
              <w:rPr>
                <w:rFonts w:ascii="Calibri" w:hAnsi="Calibri" w:cs="Arial"/>
                <w:b/>
              </w:rPr>
              <w:t>Disposition:</w:t>
            </w:r>
            <w:r w:rsidR="00C3340B">
              <w:rPr>
                <w:rFonts w:ascii="Calibri" w:hAnsi="Calibri" w:cs="Arial"/>
                <w:b/>
              </w:rPr>
              <w:t xml:space="preserve"> </w:t>
            </w:r>
            <w:r w:rsidR="00C3340B" w:rsidRPr="00C3340B">
              <w:rPr>
                <w:rFonts w:ascii="Calibri" w:hAnsi="Calibri" w:cs="Arial"/>
              </w:rPr>
              <w:t>TBD</w:t>
            </w:r>
            <w:r w:rsidR="00C3340B">
              <w:rPr>
                <w:rFonts w:ascii="Calibri" w:hAnsi="Calibri" w:cs="Arial"/>
              </w:rPr>
              <w:t xml:space="preserve"> based on prior </w:t>
            </w:r>
            <w:proofErr w:type="gramStart"/>
            <w:r w:rsidR="00C3340B">
              <w:rPr>
                <w:rFonts w:ascii="Calibri" w:hAnsi="Calibri" w:cs="Arial"/>
              </w:rPr>
              <w:t>patients</w:t>
            </w:r>
            <w:proofErr w:type="gramEnd"/>
            <w:r w:rsidR="00C3340B">
              <w:rPr>
                <w:rFonts w:ascii="Calibri" w:hAnsi="Calibri" w:cs="Arial"/>
              </w:rPr>
              <w:t xml:space="preserve"> disposition and available surge space</w:t>
            </w:r>
            <w:r w:rsidRPr="0018119D">
              <w:rPr>
                <w:rFonts w:ascii="Calibri" w:hAnsi="Calibri" w:cs="Arial"/>
                <w:b/>
              </w:rPr>
              <w:t xml:space="preserve"> </w:t>
            </w:r>
          </w:p>
        </w:tc>
        <w:tc>
          <w:tcPr>
            <w:tcW w:w="3427" w:type="dxa"/>
            <w:tcBorders>
              <w:top w:val="single" w:sz="4" w:space="0" w:color="auto"/>
              <w:left w:val="single" w:sz="4" w:space="0" w:color="auto"/>
              <w:bottom w:val="single" w:sz="4" w:space="0" w:color="auto"/>
              <w:right w:val="single" w:sz="4" w:space="0" w:color="auto"/>
            </w:tcBorders>
            <w:shd w:val="clear" w:color="auto" w:fill="DDEADC"/>
          </w:tcPr>
          <w:p w14:paraId="69A5F999" w14:textId="77777777" w:rsidR="00FE1EF6" w:rsidRPr="009A2275" w:rsidRDefault="00FE1EF6" w:rsidP="00B607D4">
            <w:pPr>
              <w:spacing w:after="0" w:line="240" w:lineRule="auto"/>
              <w:contextualSpacing/>
              <w:rPr>
                <w:rFonts w:ascii="Calibri" w:hAnsi="Calibri" w:cs="Arial"/>
              </w:rPr>
            </w:pPr>
          </w:p>
        </w:tc>
      </w:tr>
      <w:tr w:rsidR="00FE1EF6" w:rsidRPr="00DD4F64" w14:paraId="1206921A" w14:textId="77777777" w:rsidTr="00E003F6">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0FB0E903" w14:textId="77777777" w:rsidR="00FE1EF6" w:rsidRPr="00192CE4" w:rsidRDefault="00FE1EF6" w:rsidP="00FE1EF6">
            <w:pPr>
              <w:pStyle w:val="ListParagraph"/>
              <w:numPr>
                <w:ilvl w:val="0"/>
                <w:numId w:val="15"/>
              </w:numPr>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0E7E246" w14:textId="77777777" w:rsidR="00FE1EF6" w:rsidRPr="009A2275" w:rsidRDefault="00FE1EF6" w:rsidP="00B607D4">
            <w:pPr>
              <w:spacing w:after="0" w:line="240" w:lineRule="auto"/>
              <w:rPr>
                <w:rFonts w:ascii="Calibri" w:hAnsi="Calibri" w:cs="Arial"/>
              </w:rPr>
            </w:pPr>
            <w:r w:rsidRPr="009A2275">
              <w:rPr>
                <w:rFonts w:ascii="Calibri" w:hAnsi="Calibri" w:cs="Arial"/>
              </w:rPr>
              <w:t>Dependent upon flow of exercise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AE0442A" w14:textId="77777777" w:rsidR="00FE1EF6" w:rsidRPr="009A2275" w:rsidRDefault="00FE1EF6" w:rsidP="00B607D4">
            <w:pPr>
              <w:spacing w:after="0" w:line="240" w:lineRule="auto"/>
              <w:rPr>
                <w:rFonts w:ascii="Calibri" w:hAnsi="Calibri" w:cs="Arial"/>
              </w:rPr>
            </w:pPr>
            <w:r w:rsidRPr="009A2275">
              <w:rPr>
                <w:rFonts w:ascii="Calibri" w:hAnsi="Calibri" w:cs="Arial"/>
              </w:rPr>
              <w:t>EMS Crew- Controller in Ambulance bay</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8A3C397" w14:textId="77777777" w:rsidR="00FE1EF6" w:rsidRPr="009A2275" w:rsidRDefault="00FE1EF6" w:rsidP="00B607D4">
            <w:pPr>
              <w:spacing w:after="0" w:line="240" w:lineRule="auto"/>
              <w:rPr>
                <w:rFonts w:ascii="Calibri" w:hAnsi="Calibri" w:cs="Arial"/>
              </w:rPr>
            </w:pPr>
            <w:r w:rsidRPr="009A2275">
              <w:rPr>
                <w:rFonts w:ascii="Calibri" w:hAnsi="Calibri" w:cs="Arial"/>
              </w:rPr>
              <w:t>Triage Space</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3D936ADF" w14:textId="77777777" w:rsidR="00FE1EF6" w:rsidRPr="009A2275" w:rsidRDefault="00FE1EF6" w:rsidP="00B607D4">
            <w:pPr>
              <w:spacing w:after="0" w:line="240" w:lineRule="auto"/>
              <w:rPr>
                <w:rFonts w:ascii="Calibri" w:hAnsi="Calibri" w:cs="Arial"/>
              </w:rPr>
            </w:pPr>
            <w:r w:rsidRPr="009A2275">
              <w:rPr>
                <w:rFonts w:ascii="Calibri" w:hAnsi="Calibri" w:cs="Arial"/>
              </w:rPr>
              <w:t>Case # 15</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77BFF5" w14:textId="0D43BE9F" w:rsidR="00FE1EF6" w:rsidRPr="0018119D" w:rsidRDefault="00FE1EF6" w:rsidP="00E003F6">
            <w:pPr>
              <w:ind w:left="254" w:hanging="182"/>
              <w:rPr>
                <w:rFonts w:ascii="Calibri" w:hAnsi="Calibri" w:cs="Arial"/>
                <w:b/>
              </w:rPr>
            </w:pPr>
            <w:r w:rsidRPr="0018119D">
              <w:rPr>
                <w:rFonts w:ascii="Calibri" w:hAnsi="Calibri" w:cs="Arial"/>
                <w:b/>
              </w:rPr>
              <w:t>Disposition:</w:t>
            </w:r>
            <w:r w:rsidR="00C3340B">
              <w:rPr>
                <w:rFonts w:ascii="Calibri" w:hAnsi="Calibri" w:cs="Arial"/>
                <w:b/>
              </w:rPr>
              <w:t xml:space="preserve"> </w:t>
            </w:r>
            <w:r w:rsidR="00C3340B">
              <w:rPr>
                <w:rFonts w:ascii="Calibri" w:hAnsi="Calibri" w:cs="Arial"/>
              </w:rPr>
              <w:t xml:space="preserve">TBD based on prior </w:t>
            </w:r>
            <w:proofErr w:type="gramStart"/>
            <w:r w:rsidR="00C3340B">
              <w:rPr>
                <w:rFonts w:ascii="Calibri" w:hAnsi="Calibri" w:cs="Arial"/>
              </w:rPr>
              <w:t>patients</w:t>
            </w:r>
            <w:proofErr w:type="gramEnd"/>
            <w:r w:rsidR="00C3340B">
              <w:rPr>
                <w:rFonts w:ascii="Calibri" w:hAnsi="Calibri" w:cs="Arial"/>
              </w:rPr>
              <w:t xml:space="preserve"> disposition and available surge space</w:t>
            </w:r>
            <w:r w:rsidRPr="0018119D">
              <w:rPr>
                <w:rFonts w:ascii="Calibri" w:hAnsi="Calibri" w:cs="Arial"/>
                <w:b/>
              </w:rPr>
              <w:t xml:space="preserve"> </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C0BF6C5" w14:textId="77777777" w:rsidR="00FE1EF6" w:rsidRPr="009A2275" w:rsidRDefault="00FE1EF6" w:rsidP="00B607D4">
            <w:pPr>
              <w:spacing w:after="0" w:line="240" w:lineRule="auto"/>
              <w:contextualSpacing/>
              <w:rPr>
                <w:rFonts w:ascii="Calibri" w:hAnsi="Calibri" w:cs="Arial"/>
              </w:rPr>
            </w:pPr>
          </w:p>
        </w:tc>
      </w:tr>
    </w:tbl>
    <w:p w14:paraId="211F9B35" w14:textId="77777777" w:rsidR="00563BA2" w:rsidRPr="000F268D" w:rsidRDefault="00563BA2" w:rsidP="00FE1EF6">
      <w:pPr>
        <w:pStyle w:val="Heading2"/>
      </w:pPr>
    </w:p>
    <w:sectPr w:rsidR="00563BA2" w:rsidRPr="000F268D" w:rsidSect="00D7173F">
      <w:headerReference w:type="even" r:id="rId11"/>
      <w:headerReference w:type="default" r:id="rId12"/>
      <w:headerReference w:type="first" r:id="rId13"/>
      <w:pgSz w:w="1584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85B6A" w14:textId="77777777" w:rsidR="00EF0705" w:rsidRDefault="00EF0705">
      <w:pPr>
        <w:spacing w:after="0" w:line="240" w:lineRule="auto"/>
      </w:pPr>
      <w:r>
        <w:separator/>
      </w:r>
    </w:p>
  </w:endnote>
  <w:endnote w:type="continuationSeparator" w:id="0">
    <w:p w14:paraId="4AFB4CB2" w14:textId="77777777" w:rsidR="00EF0705" w:rsidRDefault="00EF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4D"/>
    <w:family w:val="roman"/>
    <w:notTrueType/>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BE89E" w14:textId="77777777" w:rsidR="00EF0705" w:rsidRDefault="00EF0705">
      <w:pPr>
        <w:spacing w:after="0" w:line="240" w:lineRule="auto"/>
      </w:pPr>
      <w:r>
        <w:separator/>
      </w:r>
    </w:p>
  </w:footnote>
  <w:footnote w:type="continuationSeparator" w:id="0">
    <w:p w14:paraId="519FAA92" w14:textId="77777777" w:rsidR="00EF0705" w:rsidRDefault="00EF0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50BB" w14:textId="7F633716" w:rsidR="00563BA2" w:rsidRDefault="00563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E697E" w14:textId="4923D9B1" w:rsidR="00563BA2" w:rsidRDefault="00563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8D59F" w14:textId="1C453464" w:rsidR="00563BA2" w:rsidRDefault="00563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77391"/>
    <w:multiLevelType w:val="hybridMultilevel"/>
    <w:tmpl w:val="43F4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E180A"/>
    <w:multiLevelType w:val="hybridMultilevel"/>
    <w:tmpl w:val="A6AA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F1957"/>
    <w:multiLevelType w:val="hybridMultilevel"/>
    <w:tmpl w:val="BB3EE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79386C"/>
    <w:multiLevelType w:val="hybridMultilevel"/>
    <w:tmpl w:val="E5101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EA0DF3"/>
    <w:multiLevelType w:val="hybridMultilevel"/>
    <w:tmpl w:val="0CC89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E6EDE"/>
    <w:multiLevelType w:val="hybridMultilevel"/>
    <w:tmpl w:val="276A6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05BA3"/>
    <w:multiLevelType w:val="hybridMultilevel"/>
    <w:tmpl w:val="4FD2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2340D"/>
    <w:multiLevelType w:val="hybridMultilevel"/>
    <w:tmpl w:val="AD1219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553E64"/>
    <w:multiLevelType w:val="hybridMultilevel"/>
    <w:tmpl w:val="9F2CD1A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9" w15:restartNumberingAfterBreak="0">
    <w:nsid w:val="51E45D21"/>
    <w:multiLevelType w:val="hybridMultilevel"/>
    <w:tmpl w:val="2C7E4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E60B6B"/>
    <w:multiLevelType w:val="hybridMultilevel"/>
    <w:tmpl w:val="89A04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A25E2"/>
    <w:multiLevelType w:val="hybridMultilevel"/>
    <w:tmpl w:val="EECA69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23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E36CC"/>
    <w:multiLevelType w:val="hybridMultilevel"/>
    <w:tmpl w:val="61128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625ECE"/>
    <w:multiLevelType w:val="hybridMultilevel"/>
    <w:tmpl w:val="890E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A1745D"/>
    <w:multiLevelType w:val="hybridMultilevel"/>
    <w:tmpl w:val="AA389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1"/>
  </w:num>
  <w:num w:numId="5">
    <w:abstractNumId w:val="4"/>
  </w:num>
  <w:num w:numId="6">
    <w:abstractNumId w:val="2"/>
  </w:num>
  <w:num w:numId="7">
    <w:abstractNumId w:val="9"/>
  </w:num>
  <w:num w:numId="8">
    <w:abstractNumId w:val="7"/>
  </w:num>
  <w:num w:numId="9">
    <w:abstractNumId w:val="3"/>
  </w:num>
  <w:num w:numId="10">
    <w:abstractNumId w:val="5"/>
  </w:num>
  <w:num w:numId="11">
    <w:abstractNumId w:val="8"/>
  </w:num>
  <w:num w:numId="12">
    <w:abstractNumId w:val="1"/>
  </w:num>
  <w:num w:numId="13">
    <w:abstractNumId w:val="6"/>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A2"/>
    <w:rsid w:val="00030E2E"/>
    <w:rsid w:val="0007480A"/>
    <w:rsid w:val="00152D5B"/>
    <w:rsid w:val="0018119D"/>
    <w:rsid w:val="0027792A"/>
    <w:rsid w:val="00331E64"/>
    <w:rsid w:val="00391627"/>
    <w:rsid w:val="00393809"/>
    <w:rsid w:val="00397684"/>
    <w:rsid w:val="003D7E70"/>
    <w:rsid w:val="00404856"/>
    <w:rsid w:val="004437C0"/>
    <w:rsid w:val="004611EC"/>
    <w:rsid w:val="00462023"/>
    <w:rsid w:val="00520319"/>
    <w:rsid w:val="00563BA2"/>
    <w:rsid w:val="0060444B"/>
    <w:rsid w:val="00633074"/>
    <w:rsid w:val="006E5BC0"/>
    <w:rsid w:val="007167BD"/>
    <w:rsid w:val="0091401D"/>
    <w:rsid w:val="009A2275"/>
    <w:rsid w:val="00B33EF8"/>
    <w:rsid w:val="00C3340B"/>
    <w:rsid w:val="00C63DFE"/>
    <w:rsid w:val="00D41417"/>
    <w:rsid w:val="00D7173F"/>
    <w:rsid w:val="00DA3264"/>
    <w:rsid w:val="00E003F6"/>
    <w:rsid w:val="00E433A4"/>
    <w:rsid w:val="00EC3669"/>
    <w:rsid w:val="00EF0705"/>
    <w:rsid w:val="00FB067F"/>
    <w:rsid w:val="00FB6944"/>
    <w:rsid w:val="00FE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19DB6"/>
  <w15:chartTrackingRefBased/>
  <w15:docId w15:val="{8D4ED9BA-FF22-46FA-AD21-2F88B102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63B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63BA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nhideWhenUsed/>
    <w:rsid w:val="00563BA2"/>
    <w:pPr>
      <w:tabs>
        <w:tab w:val="center" w:pos="4680"/>
        <w:tab w:val="right" w:pos="9360"/>
      </w:tabs>
      <w:spacing w:after="0" w:line="240" w:lineRule="auto"/>
    </w:pPr>
  </w:style>
  <w:style w:type="character" w:customStyle="1" w:styleId="HeaderChar">
    <w:name w:val="Header Char"/>
    <w:basedOn w:val="DefaultParagraphFont"/>
    <w:link w:val="Header"/>
    <w:rsid w:val="00563BA2"/>
  </w:style>
  <w:style w:type="paragraph" w:styleId="ListParagraph">
    <w:name w:val="List Paragraph"/>
    <w:basedOn w:val="Normal"/>
    <w:uiPriority w:val="34"/>
    <w:qFormat/>
    <w:rsid w:val="00563BA2"/>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563B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3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Caplan</dc:creator>
  <cp:keywords/>
  <dc:description/>
  <cp:lastModifiedBy>Wing-Ki Lo</cp:lastModifiedBy>
  <cp:revision>2</cp:revision>
  <dcterms:created xsi:type="dcterms:W3CDTF">2018-09-10T15:03:00Z</dcterms:created>
  <dcterms:modified xsi:type="dcterms:W3CDTF">2018-09-10T15:03:00Z</dcterms:modified>
</cp:coreProperties>
</file>